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EC29EA" w14:textId="77777777" w:rsidR="00C00126" w:rsidRPr="00AB28E7" w:rsidRDefault="00866BB2" w:rsidP="00BE24B0">
      <w:pPr>
        <w:spacing w:line="360" w:lineRule="auto"/>
        <w:rPr>
          <w:color w:val="000000" w:themeColor="text1"/>
        </w:rPr>
      </w:pPr>
      <w:r w:rsidRPr="00AB28E7">
        <w:rPr>
          <w:rFonts w:ascii="Calibri" w:hAnsi="Calibri"/>
          <w:b/>
          <w:bCs/>
          <w:noProof/>
          <w:color w:val="000000" w:themeColor="text1"/>
          <w:kern w:val="0"/>
          <w:sz w:val="44"/>
          <w:szCs w:val="44"/>
          <w:u w:color="333333"/>
        </w:rPr>
        <w:drawing>
          <wp:anchor distT="0" distB="0" distL="0" distR="0" simplePos="0" relativeHeight="251659264" behindDoc="0" locked="0" layoutInCell="1" allowOverlap="1" wp14:anchorId="7EE26F1E" wp14:editId="5D5C2041">
            <wp:simplePos x="0" y="0"/>
            <wp:positionH relativeFrom="column">
              <wp:posOffset>2222983</wp:posOffset>
            </wp:positionH>
            <wp:positionV relativeFrom="line">
              <wp:posOffset>-340220</wp:posOffset>
            </wp:positionV>
            <wp:extent cx="799948" cy="1142505"/>
            <wp:effectExtent l="0" t="0" r="0" b="635"/>
            <wp:wrapNone/>
            <wp:docPr id="1073741825" name="officeArt object" descr="Macintosh HD:Users:wangguangfu:Desktop:screencapture:工艺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jpeg" descr="Macintosh HD:Users:wangguangfu:Desktop:screencapture:工艺 logo.jpg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9948" cy="114250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10CF40" w14:textId="77777777" w:rsidR="00C00126" w:rsidRPr="00AB28E7" w:rsidRDefault="00C00126" w:rsidP="00BE24B0">
      <w:pPr>
        <w:spacing w:line="360" w:lineRule="auto"/>
        <w:rPr>
          <w:color w:val="000000" w:themeColor="text1"/>
        </w:rPr>
      </w:pPr>
    </w:p>
    <w:p w14:paraId="35EB8A8A" w14:textId="77777777" w:rsidR="00C00126" w:rsidRPr="00AB28E7" w:rsidRDefault="00C00126" w:rsidP="00BE24B0">
      <w:pPr>
        <w:spacing w:line="360" w:lineRule="auto"/>
        <w:rPr>
          <w:color w:val="000000" w:themeColor="text1"/>
        </w:rPr>
      </w:pPr>
    </w:p>
    <w:p w14:paraId="1CFEDA85" w14:textId="6564D3BC" w:rsidR="00A93C0D" w:rsidRPr="00AB28E7" w:rsidRDefault="00866BB2" w:rsidP="00BE24B0">
      <w:pPr>
        <w:widowControl/>
        <w:shd w:val="clear" w:color="auto" w:fill="FFFFFF"/>
        <w:spacing w:before="300" w:after="150"/>
        <w:jc w:val="center"/>
        <w:outlineLvl w:val="2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  <w:r w:rsidRPr="00AB28E7">
        <w:rPr>
          <w:rFonts w:asciiTheme="majorEastAsia" w:eastAsiaTheme="majorEastAsia" w:hAnsiTheme="majorEastAsia" w:hint="eastAsia"/>
          <w:b/>
          <w:color w:val="000000" w:themeColor="text1"/>
          <w:kern w:val="0"/>
          <w:sz w:val="36"/>
          <w:szCs w:val="36"/>
          <w:u w:color="333333"/>
          <w:lang w:val="zh-TW"/>
        </w:rPr>
        <w:t>中国工艺美术系列</w:t>
      </w:r>
      <w:r w:rsidR="0083654E" w:rsidRPr="00AB28E7">
        <w:rPr>
          <w:rFonts w:asciiTheme="majorEastAsia" w:eastAsiaTheme="majorEastAsia" w:hAnsiTheme="majorEastAsia" w:hint="eastAsia"/>
          <w:b/>
          <w:color w:val="000000" w:themeColor="text1"/>
          <w:kern w:val="0"/>
          <w:sz w:val="36"/>
          <w:szCs w:val="36"/>
          <w:u w:color="333333"/>
          <w:lang w:val="zh-TW"/>
        </w:rPr>
        <w:t>高研班</w:t>
      </w:r>
    </w:p>
    <w:p w14:paraId="6A4792E7" w14:textId="7811EDDD" w:rsidR="00C00126" w:rsidRPr="00AB28E7" w:rsidRDefault="00866BB2" w:rsidP="00BE24B0">
      <w:pPr>
        <w:widowControl/>
        <w:shd w:val="clear" w:color="auto" w:fill="FFFFFF"/>
        <w:spacing w:before="300" w:after="150"/>
        <w:jc w:val="center"/>
        <w:outlineLvl w:val="2"/>
        <w:rPr>
          <w:rFonts w:asciiTheme="majorEastAsia" w:eastAsiaTheme="majorEastAsia" w:hAnsiTheme="majorEastAsia"/>
          <w:color w:val="000000" w:themeColor="text1"/>
          <w:sz w:val="44"/>
          <w:szCs w:val="44"/>
          <w:lang w:val="zh-TW"/>
        </w:rPr>
      </w:pPr>
      <w:r w:rsidRPr="00AB28E7">
        <w:rPr>
          <w:rFonts w:asciiTheme="majorEastAsia" w:eastAsiaTheme="majorEastAsia" w:hAnsiTheme="majorEastAsia" w:hint="eastAsia"/>
          <w:color w:val="000000" w:themeColor="text1"/>
          <w:kern w:val="0"/>
          <w:sz w:val="44"/>
          <w:szCs w:val="44"/>
          <w:u w:color="333333"/>
          <w:lang w:val="zh-TW"/>
        </w:rPr>
        <w:t>首届佛教艺术禅修</w:t>
      </w:r>
      <w:r w:rsidRPr="00AB28E7">
        <w:rPr>
          <w:rFonts w:asciiTheme="majorEastAsia" w:eastAsiaTheme="majorEastAsia" w:hAnsiTheme="majorEastAsia" w:hint="eastAsia"/>
          <w:color w:val="000000" w:themeColor="text1"/>
          <w:sz w:val="44"/>
          <w:szCs w:val="44"/>
          <w:lang w:val="zh-TW"/>
        </w:rPr>
        <w:t>班招生简章</w:t>
      </w:r>
    </w:p>
    <w:p w14:paraId="126EDD08" w14:textId="77777777" w:rsidR="00A93C0D" w:rsidRPr="00AB28E7" w:rsidRDefault="00A93C0D" w:rsidP="00BE24B0">
      <w:pPr>
        <w:widowControl/>
        <w:shd w:val="clear" w:color="auto" w:fill="FFFFFF"/>
        <w:spacing w:before="300" w:after="150" w:line="360" w:lineRule="auto"/>
        <w:jc w:val="center"/>
        <w:outlineLvl w:val="2"/>
        <w:rPr>
          <w:rFonts w:asciiTheme="majorEastAsia" w:eastAsiaTheme="majorEastAsia" w:hAnsiTheme="majorEastAsia"/>
          <w:color w:val="000000" w:themeColor="text1"/>
        </w:rPr>
      </w:pPr>
    </w:p>
    <w:p w14:paraId="24205474" w14:textId="25246BD8" w:rsidR="00D818BD" w:rsidRPr="00AB28E7" w:rsidRDefault="00D818BD" w:rsidP="00BE24B0">
      <w:pPr>
        <w:widowControl/>
        <w:spacing w:line="360" w:lineRule="auto"/>
        <w:ind w:firstLine="480"/>
        <w:rPr>
          <w:rFonts w:asciiTheme="minorEastAsia" w:eastAsiaTheme="minorEastAsia" w:hAnsiTheme="minorEastAsia"/>
          <w:color w:val="000000" w:themeColor="text1"/>
        </w:rPr>
      </w:pPr>
      <w:r w:rsidRPr="00AB28E7">
        <w:rPr>
          <w:rFonts w:asciiTheme="minorEastAsia" w:eastAsiaTheme="minorEastAsia" w:hAnsiTheme="minorEastAsia" w:hint="eastAsia"/>
          <w:color w:val="000000" w:themeColor="text1"/>
          <w:lang w:val="zh-TW"/>
        </w:rPr>
        <w:t>中国工艺美术系列高研班是中国工艺美术协会主办，由世界工艺品研发设计与交易中心</w:t>
      </w:r>
      <w:r w:rsidRPr="00AB28E7">
        <w:rPr>
          <w:rFonts w:asciiTheme="minorEastAsia" w:eastAsiaTheme="minorEastAsia" w:hAnsiTheme="minorEastAsia"/>
          <w:color w:val="000000" w:themeColor="text1"/>
        </w:rPr>
        <w:t>·</w:t>
      </w:r>
      <w:r w:rsidRPr="00AB28E7">
        <w:rPr>
          <w:rFonts w:asciiTheme="minorEastAsia" w:eastAsiaTheme="minorEastAsia" w:hAnsiTheme="minorEastAsia" w:hint="eastAsia"/>
          <w:color w:val="000000" w:themeColor="text1"/>
          <w:lang w:val="zh-TW"/>
        </w:rPr>
        <w:t>艺术设计研发中心（联合国教科文组织世界手工艺理事会授权）策划执行，以中国传统工艺美术为基础的、以当代艺术及设计理念为语言的工艺美术系列</w:t>
      </w:r>
      <w:r w:rsidR="006D27AA" w:rsidRPr="00AB28E7">
        <w:rPr>
          <w:rFonts w:asciiTheme="minorEastAsia" w:eastAsiaTheme="minorEastAsia" w:hAnsiTheme="minorEastAsia" w:hint="eastAsia"/>
          <w:color w:val="000000" w:themeColor="text1"/>
          <w:lang w:val="zh-TW"/>
        </w:rPr>
        <w:t>高级</w:t>
      </w:r>
      <w:r w:rsidRPr="00AB28E7">
        <w:rPr>
          <w:rFonts w:asciiTheme="minorEastAsia" w:eastAsiaTheme="minorEastAsia" w:hAnsiTheme="minorEastAsia" w:hint="eastAsia"/>
          <w:color w:val="000000" w:themeColor="text1"/>
          <w:lang w:val="zh-TW"/>
        </w:rPr>
        <w:t>研修班。</w:t>
      </w:r>
      <w:r w:rsidR="00D14272" w:rsidRPr="00AB28E7">
        <w:rPr>
          <w:rFonts w:asciiTheme="minorEastAsia" w:eastAsiaTheme="minorEastAsia" w:hAnsiTheme="minorEastAsia" w:hint="eastAsia"/>
          <w:color w:val="000000" w:themeColor="text1"/>
          <w:lang w:val="zh-TW"/>
        </w:rPr>
        <w:t>系列</w:t>
      </w:r>
      <w:r w:rsidRPr="00AB28E7">
        <w:rPr>
          <w:rFonts w:asciiTheme="minorEastAsia" w:eastAsiaTheme="minorEastAsia" w:hAnsiTheme="minorEastAsia" w:hint="eastAsia"/>
          <w:color w:val="000000" w:themeColor="text1"/>
          <w:lang w:val="zh-TW"/>
        </w:rPr>
        <w:t>高研班旨在面向全国及全球</w:t>
      </w:r>
      <w:r w:rsidR="00837366" w:rsidRPr="00AB28E7">
        <w:rPr>
          <w:rFonts w:asciiTheme="minorEastAsia" w:eastAsiaTheme="minorEastAsia" w:hAnsiTheme="minorEastAsia" w:hint="eastAsia"/>
          <w:color w:val="000000" w:themeColor="text1"/>
          <w:lang w:val="zh-TW"/>
        </w:rPr>
        <w:t>培养</w:t>
      </w:r>
      <w:r w:rsidRPr="00AB28E7">
        <w:rPr>
          <w:rFonts w:asciiTheme="minorEastAsia" w:eastAsiaTheme="minorEastAsia" w:hAnsiTheme="minorEastAsia" w:hint="eastAsia"/>
          <w:color w:val="000000" w:themeColor="text1"/>
          <w:lang w:val="zh-TW"/>
        </w:rPr>
        <w:t>优秀的工艺美术</w:t>
      </w:r>
      <w:r w:rsidR="00723516" w:rsidRPr="00AB28E7">
        <w:rPr>
          <w:rFonts w:asciiTheme="minorEastAsia" w:eastAsiaTheme="minorEastAsia" w:hAnsiTheme="minorEastAsia" w:hint="eastAsia"/>
          <w:color w:val="000000" w:themeColor="text1"/>
          <w:lang w:val="zh-TW"/>
        </w:rPr>
        <w:t>、</w:t>
      </w:r>
      <w:r w:rsidRPr="00AB28E7">
        <w:rPr>
          <w:rFonts w:asciiTheme="minorEastAsia" w:eastAsiaTheme="minorEastAsia" w:hAnsiTheme="minorEastAsia" w:hint="eastAsia"/>
          <w:color w:val="000000" w:themeColor="text1"/>
          <w:lang w:val="zh-TW"/>
        </w:rPr>
        <w:t>艺术设计和创新创作人才。</w:t>
      </w:r>
      <w:r w:rsidRPr="00AB28E7">
        <w:rPr>
          <w:rFonts w:asciiTheme="minorEastAsia" w:eastAsiaTheme="minorEastAsia" w:hAnsiTheme="minorEastAsia"/>
          <w:color w:val="000000" w:themeColor="text1"/>
        </w:rPr>
        <w:t>“</w:t>
      </w:r>
      <w:r w:rsidRPr="00AB28E7">
        <w:rPr>
          <w:rFonts w:asciiTheme="minorEastAsia" w:eastAsiaTheme="minorEastAsia" w:hAnsiTheme="minorEastAsia" w:hint="eastAsia"/>
          <w:color w:val="000000" w:themeColor="text1"/>
          <w:lang w:val="zh-TW"/>
        </w:rPr>
        <w:t>工在千秋，艺在当代</w:t>
      </w:r>
      <w:r w:rsidRPr="00AB28E7">
        <w:rPr>
          <w:rFonts w:asciiTheme="minorEastAsia" w:eastAsiaTheme="minorEastAsia" w:hAnsiTheme="minorEastAsia"/>
          <w:color w:val="000000" w:themeColor="text1"/>
        </w:rPr>
        <w:t>”</w:t>
      </w:r>
      <w:r w:rsidRPr="00AB28E7">
        <w:rPr>
          <w:rFonts w:asciiTheme="minorEastAsia" w:eastAsiaTheme="minorEastAsia" w:hAnsiTheme="minorEastAsia" w:hint="eastAsia"/>
          <w:color w:val="000000" w:themeColor="text1"/>
          <w:lang w:val="zh-TW"/>
        </w:rPr>
        <w:t>为</w:t>
      </w:r>
      <w:r w:rsidR="00EB5446" w:rsidRPr="00AB28E7">
        <w:rPr>
          <w:rFonts w:asciiTheme="minorEastAsia" w:eastAsiaTheme="minorEastAsia" w:hAnsiTheme="minorEastAsia" w:hint="eastAsia"/>
          <w:color w:val="000000" w:themeColor="text1"/>
          <w:lang w:val="zh-TW"/>
        </w:rPr>
        <w:t>系列</w:t>
      </w:r>
      <w:r w:rsidRPr="00AB28E7">
        <w:rPr>
          <w:rFonts w:asciiTheme="minorEastAsia" w:eastAsiaTheme="minorEastAsia" w:hAnsiTheme="minorEastAsia" w:hint="eastAsia"/>
          <w:color w:val="000000" w:themeColor="text1"/>
          <w:lang w:val="zh-TW"/>
        </w:rPr>
        <w:t>高研班的主旨思想。</w:t>
      </w:r>
      <w:r w:rsidRPr="00AB28E7">
        <w:rPr>
          <w:rFonts w:asciiTheme="minorEastAsia" w:eastAsiaTheme="minorEastAsia" w:hAnsiTheme="minorEastAsia"/>
          <w:color w:val="000000" w:themeColor="text1"/>
        </w:rPr>
        <w:t>“</w:t>
      </w:r>
      <w:r w:rsidRPr="00AB28E7">
        <w:rPr>
          <w:rFonts w:asciiTheme="minorEastAsia" w:eastAsiaTheme="minorEastAsia" w:hAnsiTheme="minorEastAsia" w:hint="eastAsia"/>
          <w:color w:val="000000" w:themeColor="text1"/>
          <w:lang w:val="zh-TW"/>
        </w:rPr>
        <w:t>工</w:t>
      </w:r>
      <w:r w:rsidRPr="00AB28E7">
        <w:rPr>
          <w:rFonts w:asciiTheme="minorEastAsia" w:eastAsiaTheme="minorEastAsia" w:hAnsiTheme="minorEastAsia"/>
          <w:color w:val="000000" w:themeColor="text1"/>
        </w:rPr>
        <w:t>”</w:t>
      </w:r>
      <w:r w:rsidRPr="00AB28E7">
        <w:rPr>
          <w:rFonts w:asciiTheme="minorEastAsia" w:eastAsiaTheme="minorEastAsia" w:hAnsiTheme="minorEastAsia" w:hint="eastAsia"/>
          <w:color w:val="000000" w:themeColor="text1"/>
          <w:lang w:val="zh-TW"/>
        </w:rPr>
        <w:t>代表中华优秀灿烂的工艺美术文化及工匠精神，</w:t>
      </w:r>
      <w:r w:rsidRPr="00AB28E7">
        <w:rPr>
          <w:rFonts w:asciiTheme="minorEastAsia" w:eastAsiaTheme="minorEastAsia" w:hAnsiTheme="minorEastAsia"/>
          <w:color w:val="000000" w:themeColor="text1"/>
        </w:rPr>
        <w:t>“</w:t>
      </w:r>
      <w:r w:rsidRPr="00AB28E7">
        <w:rPr>
          <w:rFonts w:asciiTheme="minorEastAsia" w:eastAsiaTheme="minorEastAsia" w:hAnsiTheme="minorEastAsia" w:hint="eastAsia"/>
          <w:color w:val="000000" w:themeColor="text1"/>
          <w:lang w:val="zh-TW"/>
        </w:rPr>
        <w:t>艺</w:t>
      </w:r>
      <w:r w:rsidRPr="00AB28E7">
        <w:rPr>
          <w:rFonts w:asciiTheme="minorEastAsia" w:eastAsiaTheme="minorEastAsia" w:hAnsiTheme="minorEastAsia"/>
          <w:color w:val="000000" w:themeColor="text1"/>
        </w:rPr>
        <w:t>”</w:t>
      </w:r>
      <w:r w:rsidRPr="00AB28E7">
        <w:rPr>
          <w:rFonts w:asciiTheme="minorEastAsia" w:eastAsiaTheme="minorEastAsia" w:hAnsiTheme="minorEastAsia" w:hint="eastAsia"/>
          <w:color w:val="000000" w:themeColor="text1"/>
          <w:lang w:val="zh-TW"/>
        </w:rPr>
        <w:t>代表当代艺术及设计理念。在横向维度来看，</w:t>
      </w:r>
      <w:r w:rsidRPr="00AB28E7">
        <w:rPr>
          <w:rFonts w:asciiTheme="minorEastAsia" w:eastAsiaTheme="minorEastAsia" w:hAnsiTheme="minorEastAsia"/>
          <w:color w:val="000000" w:themeColor="text1"/>
        </w:rPr>
        <w:t>“</w:t>
      </w:r>
      <w:r w:rsidRPr="00AB28E7">
        <w:rPr>
          <w:rFonts w:asciiTheme="minorEastAsia" w:eastAsiaTheme="minorEastAsia" w:hAnsiTheme="minorEastAsia" w:hint="eastAsia"/>
          <w:color w:val="000000" w:themeColor="text1"/>
          <w:lang w:val="zh-TW"/>
        </w:rPr>
        <w:t>工</w:t>
      </w:r>
      <w:r w:rsidRPr="00AB28E7">
        <w:rPr>
          <w:rFonts w:asciiTheme="minorEastAsia" w:eastAsiaTheme="minorEastAsia" w:hAnsiTheme="minorEastAsia"/>
          <w:color w:val="000000" w:themeColor="text1"/>
        </w:rPr>
        <w:t>”</w:t>
      </w:r>
      <w:r w:rsidRPr="00AB28E7">
        <w:rPr>
          <w:rFonts w:asciiTheme="minorEastAsia" w:eastAsiaTheme="minorEastAsia" w:hAnsiTheme="minorEastAsia" w:hint="eastAsia"/>
          <w:color w:val="000000" w:themeColor="text1"/>
          <w:lang w:val="zh-TW"/>
        </w:rPr>
        <w:t>代表技艺传承，</w:t>
      </w:r>
      <w:r w:rsidRPr="00AB28E7">
        <w:rPr>
          <w:rFonts w:asciiTheme="minorEastAsia" w:eastAsiaTheme="minorEastAsia" w:hAnsiTheme="minorEastAsia"/>
          <w:color w:val="000000" w:themeColor="text1"/>
        </w:rPr>
        <w:t>“</w:t>
      </w:r>
      <w:r w:rsidRPr="00AB28E7">
        <w:rPr>
          <w:rFonts w:asciiTheme="minorEastAsia" w:eastAsiaTheme="minorEastAsia" w:hAnsiTheme="minorEastAsia" w:hint="eastAsia"/>
          <w:color w:val="000000" w:themeColor="text1"/>
          <w:lang w:val="zh-TW"/>
        </w:rPr>
        <w:t>艺</w:t>
      </w:r>
      <w:r w:rsidRPr="00AB28E7">
        <w:rPr>
          <w:rFonts w:asciiTheme="minorEastAsia" w:eastAsiaTheme="minorEastAsia" w:hAnsiTheme="minorEastAsia"/>
          <w:color w:val="000000" w:themeColor="text1"/>
        </w:rPr>
        <w:t>”</w:t>
      </w:r>
      <w:r w:rsidRPr="00AB28E7">
        <w:rPr>
          <w:rFonts w:asciiTheme="minorEastAsia" w:eastAsiaTheme="minorEastAsia" w:hAnsiTheme="minorEastAsia" w:hint="eastAsia"/>
          <w:color w:val="000000" w:themeColor="text1"/>
          <w:lang w:val="zh-TW"/>
        </w:rPr>
        <w:t>代表创新发展。</w:t>
      </w:r>
    </w:p>
    <w:p w14:paraId="56DBA5A6" w14:textId="038A11CF" w:rsidR="00C00126" w:rsidRPr="00AB28E7" w:rsidRDefault="00866BB2" w:rsidP="00BE24B0">
      <w:pPr>
        <w:spacing w:line="360" w:lineRule="auto"/>
        <w:ind w:firstLine="560"/>
        <w:rPr>
          <w:rFonts w:asciiTheme="majorEastAsia" w:eastAsiaTheme="majorEastAsia" w:hAnsiTheme="majorEastAsia"/>
          <w:color w:val="000000" w:themeColor="text1"/>
        </w:rPr>
      </w:pPr>
      <w:r w:rsidRPr="00AB28E7">
        <w:rPr>
          <w:rFonts w:asciiTheme="majorEastAsia" w:eastAsiaTheme="majorEastAsia" w:hAnsiTheme="majorEastAsia" w:hint="eastAsia"/>
          <w:color w:val="000000" w:themeColor="text1"/>
          <w:kern w:val="0"/>
          <w:lang w:val="zh-TW"/>
        </w:rPr>
        <w:t>中国古代遗留下来的佛教艺术作品蕴含的内容十分丰富，</w:t>
      </w:r>
      <w:r w:rsidRPr="00AB28E7">
        <w:rPr>
          <w:rFonts w:asciiTheme="majorEastAsia" w:eastAsiaTheme="majorEastAsia" w:hAnsiTheme="majorEastAsia" w:hint="eastAsia"/>
          <w:color w:val="000000" w:themeColor="text1"/>
          <w:lang w:val="zh-TW"/>
        </w:rPr>
        <w:t>佛教工艺美术是佛教艺术非常重要的一支脉络，几乎涵盖工艺美术所有骨干分支</w:t>
      </w:r>
      <w:r w:rsidR="00F555F2" w:rsidRPr="00AB28E7">
        <w:rPr>
          <w:rFonts w:asciiTheme="majorEastAsia" w:eastAsiaTheme="majorEastAsia" w:hAnsiTheme="majorEastAsia" w:hint="eastAsia"/>
          <w:color w:val="000000" w:themeColor="text1"/>
          <w:lang w:val="zh-TW"/>
        </w:rPr>
        <w:t>，例如造像（雕像）、陶瓷、金属工艺、漆艺、编制和扎制、唐卡等等。</w:t>
      </w:r>
      <w:r w:rsidR="00DC3976" w:rsidRPr="00AB28E7">
        <w:rPr>
          <w:rFonts w:asciiTheme="majorEastAsia" w:eastAsiaTheme="majorEastAsia" w:hAnsiTheme="majorEastAsia" w:hint="eastAsia"/>
          <w:color w:val="000000" w:themeColor="text1"/>
          <w:lang w:val="zh-TW"/>
        </w:rPr>
        <w:t>工艺美术师</w:t>
      </w:r>
      <w:r w:rsidR="003756E8" w:rsidRPr="00AB28E7">
        <w:rPr>
          <w:rFonts w:asciiTheme="majorEastAsia" w:eastAsiaTheme="majorEastAsia" w:hAnsiTheme="majorEastAsia" w:hint="eastAsia"/>
          <w:color w:val="000000" w:themeColor="text1"/>
          <w:lang w:val="zh-TW"/>
        </w:rPr>
        <w:t>到寺院道场中去感受佛教和</w:t>
      </w:r>
      <w:r w:rsidRPr="00AB28E7">
        <w:rPr>
          <w:rFonts w:asciiTheme="majorEastAsia" w:eastAsiaTheme="majorEastAsia" w:hAnsiTheme="majorEastAsia" w:hint="eastAsia"/>
          <w:color w:val="000000" w:themeColor="text1"/>
          <w:lang w:val="zh-TW"/>
        </w:rPr>
        <w:t>佛教艺术</w:t>
      </w:r>
      <w:r w:rsidR="003756E8" w:rsidRPr="00AB28E7">
        <w:rPr>
          <w:rFonts w:asciiTheme="majorEastAsia" w:eastAsiaTheme="majorEastAsia" w:hAnsiTheme="majorEastAsia" w:hint="eastAsia"/>
          <w:color w:val="000000" w:themeColor="text1"/>
          <w:lang w:val="zh-TW"/>
        </w:rPr>
        <w:t>，</w:t>
      </w:r>
      <w:r w:rsidRPr="00AB28E7">
        <w:rPr>
          <w:rFonts w:asciiTheme="majorEastAsia" w:eastAsiaTheme="majorEastAsia" w:hAnsiTheme="majorEastAsia" w:hint="eastAsia"/>
          <w:color w:val="000000" w:themeColor="text1"/>
          <w:lang w:val="zh-TW"/>
        </w:rPr>
        <w:t>对工艺美术</w:t>
      </w:r>
      <w:r w:rsidR="00F1518E" w:rsidRPr="00AB28E7">
        <w:rPr>
          <w:rFonts w:asciiTheme="majorEastAsia" w:eastAsiaTheme="majorEastAsia" w:hAnsiTheme="majorEastAsia" w:hint="eastAsia"/>
          <w:color w:val="000000" w:themeColor="text1"/>
          <w:lang w:val="zh-TW"/>
        </w:rPr>
        <w:t>作品的创作</w:t>
      </w:r>
      <w:r w:rsidR="00E27AA2" w:rsidRPr="00AB28E7">
        <w:rPr>
          <w:rFonts w:asciiTheme="majorEastAsia" w:eastAsiaTheme="majorEastAsia" w:hAnsiTheme="majorEastAsia" w:hint="eastAsia"/>
          <w:color w:val="000000" w:themeColor="text1"/>
          <w:lang w:val="zh-TW"/>
        </w:rPr>
        <w:t>将</w:t>
      </w:r>
      <w:r w:rsidRPr="00AB28E7">
        <w:rPr>
          <w:rFonts w:asciiTheme="majorEastAsia" w:eastAsiaTheme="majorEastAsia" w:hAnsiTheme="majorEastAsia" w:hint="eastAsia"/>
          <w:color w:val="000000" w:themeColor="text1"/>
          <w:lang w:val="zh-TW"/>
        </w:rPr>
        <w:t>起到至关重要的作用。现经中国工艺美术协会批准，</w:t>
      </w:r>
      <w:r w:rsidR="00146A99" w:rsidRPr="00AB28E7">
        <w:rPr>
          <w:rFonts w:asciiTheme="minorEastAsia" w:eastAsiaTheme="minorEastAsia" w:hAnsiTheme="minorEastAsia"/>
          <w:color w:val="000000" w:themeColor="text1"/>
        </w:rPr>
        <w:t>“</w:t>
      </w:r>
      <w:r w:rsidR="00146A99" w:rsidRPr="00AB28E7">
        <w:rPr>
          <w:rFonts w:asciiTheme="minorEastAsia" w:eastAsiaTheme="minorEastAsia" w:hAnsiTheme="minorEastAsia" w:hint="eastAsia"/>
          <w:color w:val="000000" w:themeColor="text1"/>
          <w:lang w:val="zh-TW"/>
        </w:rPr>
        <w:t>工</w:t>
      </w:r>
      <w:r w:rsidR="00146A99" w:rsidRPr="00AB28E7">
        <w:rPr>
          <w:rFonts w:asciiTheme="minorEastAsia" w:eastAsiaTheme="minorEastAsia" w:hAnsiTheme="minorEastAsia"/>
          <w:color w:val="000000" w:themeColor="text1"/>
        </w:rPr>
        <w:t>·</w:t>
      </w:r>
      <w:r w:rsidR="00146A99" w:rsidRPr="00AB28E7">
        <w:rPr>
          <w:rFonts w:asciiTheme="minorEastAsia" w:eastAsiaTheme="minorEastAsia" w:hAnsiTheme="minorEastAsia" w:hint="eastAsia"/>
          <w:color w:val="000000" w:themeColor="text1"/>
          <w:lang w:val="zh-TW"/>
        </w:rPr>
        <w:t>艺</w:t>
      </w:r>
      <w:r w:rsidR="00146A99" w:rsidRPr="00AB28E7">
        <w:rPr>
          <w:rFonts w:asciiTheme="minorEastAsia" w:eastAsiaTheme="minorEastAsia" w:hAnsiTheme="minorEastAsia"/>
          <w:color w:val="000000" w:themeColor="text1"/>
        </w:rPr>
        <w:t>”</w:t>
      </w:r>
      <w:r w:rsidR="00146A99" w:rsidRPr="00AB28E7">
        <w:rPr>
          <w:rFonts w:asciiTheme="minorEastAsia" w:eastAsiaTheme="minorEastAsia" w:hAnsiTheme="minorEastAsia" w:hint="eastAsia"/>
          <w:color w:val="000000" w:themeColor="text1"/>
        </w:rPr>
        <w:t>中国工艺美术系列高研班</w:t>
      </w:r>
      <w:r w:rsidR="00146A99" w:rsidRPr="00AB28E7">
        <w:rPr>
          <w:rFonts w:asciiTheme="minorEastAsia" w:eastAsiaTheme="minorEastAsia" w:hAnsiTheme="minorEastAsia" w:hint="eastAsia"/>
          <w:color w:val="000000" w:themeColor="text1"/>
          <w:lang w:val="zh-TW"/>
        </w:rPr>
        <w:t>——</w:t>
      </w:r>
      <w:r w:rsidR="006D000B" w:rsidRPr="00AB28E7">
        <w:rPr>
          <w:rFonts w:asciiTheme="minorEastAsia" w:eastAsiaTheme="minorEastAsia" w:hAnsiTheme="minorEastAsia" w:hint="eastAsia"/>
          <w:color w:val="000000" w:themeColor="text1"/>
          <w:lang w:val="zh-TW"/>
        </w:rPr>
        <w:t>首届</w:t>
      </w:r>
      <w:r w:rsidRPr="00AB28E7">
        <w:rPr>
          <w:rFonts w:asciiTheme="majorEastAsia" w:eastAsiaTheme="majorEastAsia" w:hAnsiTheme="majorEastAsia" w:hint="eastAsia"/>
          <w:color w:val="000000" w:themeColor="text1"/>
          <w:lang w:val="zh-TW"/>
        </w:rPr>
        <w:t>佛教艺术禅修班面向社会招生</w:t>
      </w:r>
      <w:r w:rsidR="00B87A0C" w:rsidRPr="00AB28E7">
        <w:rPr>
          <w:rFonts w:asciiTheme="majorEastAsia" w:eastAsiaTheme="majorEastAsia" w:hAnsiTheme="majorEastAsia" w:hint="eastAsia"/>
          <w:color w:val="000000" w:themeColor="text1"/>
          <w:lang w:val="zh-TW"/>
        </w:rPr>
        <w:t>，本班旨在面向全国选拔有志于佛教艺术</w:t>
      </w:r>
      <w:r w:rsidR="00C57BF3" w:rsidRPr="00AB28E7">
        <w:rPr>
          <w:rFonts w:asciiTheme="majorEastAsia" w:eastAsiaTheme="majorEastAsia" w:hAnsiTheme="majorEastAsia" w:hint="eastAsia"/>
          <w:color w:val="000000" w:themeColor="text1"/>
          <w:lang w:val="zh-TW"/>
        </w:rPr>
        <w:t>创作</w:t>
      </w:r>
      <w:r w:rsidR="003064FF" w:rsidRPr="00AB28E7">
        <w:rPr>
          <w:rFonts w:asciiTheme="majorEastAsia" w:eastAsiaTheme="majorEastAsia" w:hAnsiTheme="majorEastAsia" w:hint="eastAsia"/>
          <w:color w:val="000000" w:themeColor="text1"/>
          <w:lang w:val="zh-TW"/>
        </w:rPr>
        <w:t>的优秀工艺美术</w:t>
      </w:r>
      <w:r w:rsidR="002B5A74" w:rsidRPr="00AB28E7">
        <w:rPr>
          <w:rFonts w:asciiTheme="majorEastAsia" w:eastAsiaTheme="majorEastAsia" w:hAnsiTheme="majorEastAsia" w:hint="eastAsia"/>
          <w:color w:val="000000" w:themeColor="text1"/>
          <w:lang w:val="zh-TW"/>
        </w:rPr>
        <w:t>人才</w:t>
      </w:r>
      <w:r w:rsidR="00B87A0C" w:rsidRPr="00AB28E7">
        <w:rPr>
          <w:rFonts w:asciiTheme="majorEastAsia" w:eastAsiaTheme="majorEastAsia" w:hAnsiTheme="majorEastAsia" w:hint="eastAsia"/>
          <w:color w:val="000000" w:themeColor="text1"/>
          <w:lang w:val="zh-TW"/>
        </w:rPr>
        <w:t>（只限女学员）。</w:t>
      </w:r>
    </w:p>
    <w:p w14:paraId="436EA334" w14:textId="42222D6F" w:rsidR="00C00126" w:rsidRPr="00AB28E7" w:rsidRDefault="00866BB2" w:rsidP="00BE24B0">
      <w:pPr>
        <w:pStyle w:val="a6"/>
        <w:numPr>
          <w:ilvl w:val="0"/>
          <w:numId w:val="24"/>
        </w:numPr>
        <w:spacing w:line="360" w:lineRule="auto"/>
        <w:ind w:left="142" w:hanging="142"/>
        <w:rPr>
          <w:rFonts w:asciiTheme="majorEastAsia" w:eastAsiaTheme="majorEastAsia" w:hAnsiTheme="majorEastAsia" w:hint="default"/>
          <w:color w:val="000000" w:themeColor="text1"/>
          <w:sz w:val="28"/>
          <w:szCs w:val="28"/>
          <w:lang w:val="zh-TW" w:eastAsia="zh-TW"/>
        </w:rPr>
      </w:pPr>
      <w:r w:rsidRPr="00AB28E7">
        <w:rPr>
          <w:rFonts w:asciiTheme="majorEastAsia" w:eastAsiaTheme="majorEastAsia" w:hAnsiTheme="majorEastAsia"/>
          <w:color w:val="000000" w:themeColor="text1"/>
          <w:sz w:val="28"/>
          <w:szCs w:val="28"/>
          <w:lang w:val="zh-TW" w:eastAsia="zh-TW"/>
        </w:rPr>
        <w:t>主办机构：</w:t>
      </w:r>
    </w:p>
    <w:p w14:paraId="0677C9D3" w14:textId="77777777" w:rsidR="00C00126" w:rsidRPr="00AB28E7" w:rsidRDefault="00866BB2" w:rsidP="00B06C5C">
      <w:pPr>
        <w:pStyle w:val="a5"/>
        <w:shd w:val="clear" w:color="auto" w:fill="FFFFFF"/>
        <w:spacing w:before="0" w:after="0" w:line="360" w:lineRule="auto"/>
        <w:jc w:val="both"/>
        <w:rPr>
          <w:rFonts w:asciiTheme="majorEastAsia" w:eastAsiaTheme="majorEastAsia" w:hAnsiTheme="majorEastAsia" w:hint="default"/>
          <w:color w:val="000000" w:themeColor="text1"/>
          <w:sz w:val="24"/>
          <w:szCs w:val="24"/>
          <w:lang w:val="zh-TW" w:eastAsia="zh-TW"/>
        </w:rPr>
      </w:pP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 w:eastAsia="zh-TW"/>
        </w:rPr>
        <w:t>中国工艺美术协会</w:t>
      </w:r>
    </w:p>
    <w:p w14:paraId="3C866584" w14:textId="45960F82" w:rsidR="00C00126" w:rsidRPr="00AB28E7" w:rsidRDefault="007F7012" w:rsidP="00BE24B0">
      <w:pPr>
        <w:pStyle w:val="a6"/>
        <w:numPr>
          <w:ilvl w:val="0"/>
          <w:numId w:val="24"/>
        </w:numPr>
        <w:spacing w:line="360" w:lineRule="auto"/>
        <w:rPr>
          <w:rFonts w:asciiTheme="majorEastAsia" w:eastAsiaTheme="majorEastAsia" w:hAnsiTheme="majorEastAsia" w:hint="default"/>
          <w:color w:val="000000" w:themeColor="text1"/>
          <w:sz w:val="28"/>
          <w:szCs w:val="28"/>
          <w:lang w:val="zh-TW" w:eastAsia="zh-TW"/>
        </w:rPr>
      </w:pPr>
      <w:r w:rsidRPr="00AB28E7">
        <w:rPr>
          <w:rFonts w:asciiTheme="majorEastAsia" w:eastAsiaTheme="majorEastAsia" w:hAnsiTheme="majorEastAsia"/>
          <w:color w:val="000000" w:themeColor="text1"/>
          <w:sz w:val="28"/>
          <w:szCs w:val="28"/>
          <w:lang w:val="zh-TW" w:eastAsia="zh-TW"/>
        </w:rPr>
        <w:t>执行策划机构</w:t>
      </w:r>
      <w:r w:rsidR="00866BB2" w:rsidRPr="00AB28E7">
        <w:rPr>
          <w:rFonts w:asciiTheme="majorEastAsia" w:eastAsiaTheme="majorEastAsia" w:hAnsiTheme="majorEastAsia"/>
          <w:color w:val="000000" w:themeColor="text1"/>
          <w:sz w:val="28"/>
          <w:szCs w:val="28"/>
          <w:lang w:val="zh-TW" w:eastAsia="zh-TW"/>
        </w:rPr>
        <w:t>：</w:t>
      </w:r>
    </w:p>
    <w:p w14:paraId="0AF145D5" w14:textId="77CF2700" w:rsidR="00C00126" w:rsidRPr="00AB28E7" w:rsidRDefault="00866BB2" w:rsidP="00B06C5C">
      <w:pPr>
        <w:pStyle w:val="a5"/>
        <w:shd w:val="clear" w:color="auto" w:fill="FFFFFF"/>
        <w:spacing w:before="0" w:after="0" w:line="360" w:lineRule="auto"/>
        <w:jc w:val="both"/>
        <w:rPr>
          <w:rFonts w:asciiTheme="majorEastAsia" w:eastAsiaTheme="majorEastAsia" w:hAnsiTheme="majorEastAsia" w:hint="default"/>
          <w:color w:val="000000" w:themeColor="text1"/>
          <w:sz w:val="24"/>
          <w:szCs w:val="24"/>
          <w:lang w:val="zh-TW"/>
        </w:rPr>
      </w:pP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/>
        </w:rPr>
        <w:t>世界工艺品研发设计与交易中心</w:t>
      </w:r>
      <w:r w:rsidR="003B1EC0" w:rsidRPr="00AB28E7">
        <w:rPr>
          <w:rFonts w:ascii="Lucida Grande" w:eastAsiaTheme="minorEastAsia" w:hAnsi="Lucida Grande" w:cs="Lucida Grande"/>
          <w:color w:val="000000" w:themeColor="text1"/>
          <w:sz w:val="26"/>
          <w:szCs w:val="26"/>
        </w:rPr>
        <w:t>·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CN"/>
        </w:rPr>
        <w:t>艺术设计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/>
        </w:rPr>
        <w:t>研发中心</w:t>
      </w:r>
    </w:p>
    <w:p w14:paraId="32F22835" w14:textId="0EFD4130" w:rsidR="0016226A" w:rsidRPr="00AB28E7" w:rsidRDefault="0016226A" w:rsidP="00BE24B0">
      <w:pPr>
        <w:pStyle w:val="a6"/>
        <w:numPr>
          <w:ilvl w:val="0"/>
          <w:numId w:val="24"/>
        </w:numPr>
        <w:spacing w:line="360" w:lineRule="auto"/>
        <w:rPr>
          <w:rFonts w:asciiTheme="majorEastAsia" w:eastAsiaTheme="majorEastAsia" w:hAnsiTheme="majorEastAsia" w:hint="default"/>
          <w:color w:val="000000" w:themeColor="text1"/>
          <w:sz w:val="28"/>
          <w:szCs w:val="28"/>
          <w:lang w:val="zh-TW" w:eastAsia="zh-TW"/>
        </w:rPr>
      </w:pPr>
      <w:r w:rsidRPr="00AB28E7">
        <w:rPr>
          <w:rFonts w:asciiTheme="majorEastAsia" w:eastAsiaTheme="majorEastAsia" w:hAnsiTheme="majorEastAsia"/>
          <w:color w:val="000000" w:themeColor="text1"/>
          <w:sz w:val="28"/>
          <w:szCs w:val="28"/>
          <w:lang w:val="zh-TW" w:eastAsia="zh-TW"/>
        </w:rPr>
        <w:t>承办机构</w:t>
      </w:r>
    </w:p>
    <w:p w14:paraId="63776581" w14:textId="72B07FDC" w:rsidR="0016226A" w:rsidRPr="00AB28E7" w:rsidRDefault="0016226A" w:rsidP="00B06C5C">
      <w:pPr>
        <w:pStyle w:val="a5"/>
        <w:shd w:val="clear" w:color="auto" w:fill="FFFFFF"/>
        <w:spacing w:before="0" w:after="0" w:line="360" w:lineRule="auto"/>
        <w:jc w:val="both"/>
        <w:rPr>
          <w:rFonts w:asciiTheme="majorEastAsia" w:eastAsiaTheme="majorEastAsia" w:hAnsiTheme="majorEastAsia" w:hint="default"/>
          <w:color w:val="000000" w:themeColor="text1"/>
          <w:sz w:val="24"/>
          <w:szCs w:val="24"/>
          <w:u w:color="3E3E3E"/>
          <w:lang w:val="zh-TW"/>
        </w:rPr>
      </w:pP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/>
        </w:rPr>
        <w:t>曹山宝积寺、曹洞佛学院</w:t>
      </w:r>
    </w:p>
    <w:p w14:paraId="4E4DDE2D" w14:textId="63307D9A" w:rsidR="00C00126" w:rsidRPr="00AB28E7" w:rsidRDefault="00866BB2" w:rsidP="00BE24B0">
      <w:pPr>
        <w:pStyle w:val="a6"/>
        <w:numPr>
          <w:ilvl w:val="0"/>
          <w:numId w:val="24"/>
        </w:numPr>
        <w:spacing w:line="360" w:lineRule="auto"/>
        <w:rPr>
          <w:rFonts w:asciiTheme="majorEastAsia" w:eastAsiaTheme="majorEastAsia" w:hAnsiTheme="majorEastAsia" w:hint="default"/>
          <w:color w:val="000000" w:themeColor="text1"/>
          <w:sz w:val="28"/>
          <w:szCs w:val="28"/>
          <w:lang w:val="zh-TW" w:eastAsia="zh-TW"/>
        </w:rPr>
      </w:pPr>
      <w:r w:rsidRPr="00AB28E7">
        <w:rPr>
          <w:rFonts w:asciiTheme="majorEastAsia" w:eastAsiaTheme="majorEastAsia" w:hAnsiTheme="majorEastAsia"/>
          <w:color w:val="000000" w:themeColor="text1"/>
          <w:sz w:val="28"/>
          <w:szCs w:val="28"/>
          <w:lang w:val="zh-TW" w:eastAsia="zh-TW"/>
        </w:rPr>
        <w:t>课程简介</w:t>
      </w:r>
    </w:p>
    <w:p w14:paraId="1C459819" w14:textId="77777777" w:rsidR="0092456E" w:rsidRPr="00AB28E7" w:rsidRDefault="0092456E" w:rsidP="00BE24B0">
      <w:pPr>
        <w:pStyle w:val="a6"/>
        <w:widowControl/>
        <w:numPr>
          <w:ilvl w:val="0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20"/>
          <w:tab w:val="left" w:pos="720"/>
        </w:tabs>
        <w:autoSpaceDE w:val="0"/>
        <w:autoSpaceDN w:val="0"/>
        <w:adjustRightInd w:val="0"/>
        <w:spacing w:line="360" w:lineRule="auto"/>
        <w:jc w:val="left"/>
        <w:rPr>
          <w:rFonts w:ascii="Lucida Grande" w:eastAsiaTheme="minorEastAsia" w:hAnsi="Lucida Grande" w:cs="Lucida Grande" w:hint="default"/>
          <w:color w:val="000000" w:themeColor="text1"/>
          <w:kern w:val="0"/>
        </w:rPr>
      </w:pPr>
      <w:r w:rsidRPr="00AB28E7">
        <w:rPr>
          <w:rFonts w:ascii="Lucida Grande" w:eastAsiaTheme="minorEastAsia" w:hAnsi="Lucida Grande" w:cs="Lucida Grande"/>
          <w:b/>
          <w:bCs/>
          <w:color w:val="000000" w:themeColor="text1"/>
          <w:kern w:val="0"/>
        </w:rPr>
        <w:lastRenderedPageBreak/>
        <w:t>权威组织：由中国工艺美术协会主办，世界工艺品研发设计与交易中心策划执行。</w:t>
      </w:r>
      <w:r w:rsidRPr="00AB28E7">
        <w:rPr>
          <w:rFonts w:ascii="Lucida Grande" w:eastAsiaTheme="minorEastAsia" w:hAnsi="Lucida Grande" w:cs="Lucida Grande"/>
          <w:color w:val="000000" w:themeColor="text1"/>
          <w:kern w:val="0"/>
        </w:rPr>
        <w:t>“世界工艺品研发设计与交易中心”由联合国教科文组织下设的</w:t>
      </w:r>
      <w:r w:rsidRPr="00AB28E7">
        <w:rPr>
          <w:rFonts w:ascii="Lucida Grande" w:eastAsiaTheme="minorEastAsia" w:hAnsi="Lucida Grande" w:cs="Lucida Grande"/>
          <w:color w:val="000000" w:themeColor="text1"/>
          <w:kern w:val="0"/>
        </w:rPr>
        <w:t>A</w:t>
      </w:r>
      <w:r w:rsidRPr="00AB28E7">
        <w:rPr>
          <w:rFonts w:ascii="Lucida Grande" w:eastAsiaTheme="minorEastAsia" w:hAnsi="Lucida Grande" w:cs="Lucida Grande"/>
          <w:color w:val="000000" w:themeColor="text1"/>
          <w:kern w:val="0"/>
        </w:rPr>
        <w:t>类组织“世界手工艺理事会”授权中国工艺（集团）公司成立，是全球唯一一家工艺品研发设计与交易中心，将打造成世界级工艺品研发设计与交易的平台。</w:t>
      </w:r>
    </w:p>
    <w:p w14:paraId="34E8BF64" w14:textId="77777777" w:rsidR="0092456E" w:rsidRPr="00AB28E7" w:rsidRDefault="0092456E" w:rsidP="00BE24B0">
      <w:pPr>
        <w:pStyle w:val="a6"/>
        <w:widowControl/>
        <w:numPr>
          <w:ilvl w:val="0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20"/>
          <w:tab w:val="left" w:pos="720"/>
        </w:tabs>
        <w:autoSpaceDE w:val="0"/>
        <w:autoSpaceDN w:val="0"/>
        <w:adjustRightInd w:val="0"/>
        <w:spacing w:line="360" w:lineRule="auto"/>
        <w:jc w:val="left"/>
        <w:rPr>
          <w:rFonts w:ascii="Lucida Grande" w:eastAsiaTheme="minorEastAsia" w:hAnsi="Lucida Grande" w:cs="Lucida Grande" w:hint="default"/>
          <w:color w:val="000000" w:themeColor="text1"/>
          <w:kern w:val="0"/>
        </w:rPr>
      </w:pPr>
      <w:r w:rsidRPr="00AB28E7">
        <w:rPr>
          <w:rFonts w:ascii="Lucida Grande" w:eastAsiaTheme="minorEastAsia" w:hAnsi="Lucida Grande" w:cs="Lucida Grande"/>
          <w:b/>
          <w:bCs/>
          <w:color w:val="000000" w:themeColor="text1"/>
          <w:kern w:val="0"/>
        </w:rPr>
        <w:t>禅修境界：</w:t>
      </w:r>
      <w:r w:rsidRPr="00AB28E7">
        <w:rPr>
          <w:rFonts w:ascii="Lucida Grande" w:eastAsiaTheme="minorEastAsia" w:hAnsi="Lucida Grande" w:cs="Lucida Grande"/>
          <w:color w:val="000000" w:themeColor="text1"/>
          <w:kern w:val="0"/>
        </w:rPr>
        <w:t>禅是美的至高境界，禅境界是回归人文本位和最真实与朴实的境界，和艺术境界有异曲同工之妙。释迦摩尼佛，在灵山会上，拈花微笑，涅槃妙心，到唐代曹山本寂禅师提出的黙照禅，无不表现禅的境界，那种美的意见言语道断，不可以用有限的文字能表达，因此，以心传心的心领神会，这是美的共鸣和美的受用。</w:t>
      </w:r>
    </w:p>
    <w:p w14:paraId="60031DAB" w14:textId="77777777" w:rsidR="0092456E" w:rsidRPr="00AB28E7" w:rsidRDefault="0092456E" w:rsidP="00BE24B0">
      <w:pPr>
        <w:pStyle w:val="a6"/>
        <w:widowControl/>
        <w:numPr>
          <w:ilvl w:val="0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20"/>
          <w:tab w:val="left" w:pos="720"/>
        </w:tabs>
        <w:autoSpaceDE w:val="0"/>
        <w:autoSpaceDN w:val="0"/>
        <w:adjustRightInd w:val="0"/>
        <w:spacing w:line="360" w:lineRule="auto"/>
        <w:jc w:val="left"/>
        <w:rPr>
          <w:rFonts w:ascii="Lucida Grande" w:eastAsiaTheme="minorEastAsia" w:hAnsi="Lucida Grande" w:cs="Lucida Grande" w:hint="default"/>
          <w:color w:val="000000" w:themeColor="text1"/>
          <w:kern w:val="0"/>
        </w:rPr>
      </w:pPr>
      <w:r w:rsidRPr="00AB28E7">
        <w:rPr>
          <w:rFonts w:ascii="Lucida Grande" w:eastAsiaTheme="minorEastAsia" w:hAnsi="Lucida Grande" w:cs="Lucida Grande"/>
          <w:b/>
          <w:bCs/>
          <w:color w:val="000000" w:themeColor="text1"/>
          <w:kern w:val="0"/>
        </w:rPr>
        <w:t>禅修与佛教艺术培养双璧合一：</w:t>
      </w:r>
      <w:r w:rsidRPr="00AB28E7">
        <w:rPr>
          <w:rFonts w:ascii="Lucida Grande" w:eastAsiaTheme="minorEastAsia" w:hAnsi="Lucida Grande" w:cs="Lucida Grande"/>
          <w:color w:val="000000" w:themeColor="text1"/>
          <w:kern w:val="0"/>
        </w:rPr>
        <w:t>培训所在地曹山宝积寺创办曹洞佛学院，受到了拈花微笑以及黙照禅，涅槃妙心，以心传心禅的美妙启发，开办了以美学为特点的教学方式。通过佛教艺术等美学形式，表现禅文化所倡导的祥和与静怡之美；在佛教的环境中禅修，并通过专业的艺术课程培养达到双璧合一，可使工艺美术从业者更好的掌握佛教艺术造型语言，在“禅修”的环境下体验佛教艺术产生的魅力。</w:t>
      </w:r>
    </w:p>
    <w:p w14:paraId="729607C1" w14:textId="77777777" w:rsidR="0092456E" w:rsidRPr="00AB28E7" w:rsidRDefault="0092456E" w:rsidP="00BE24B0">
      <w:pPr>
        <w:pStyle w:val="a6"/>
        <w:widowControl/>
        <w:numPr>
          <w:ilvl w:val="0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20"/>
          <w:tab w:val="left" w:pos="720"/>
        </w:tabs>
        <w:autoSpaceDE w:val="0"/>
        <w:autoSpaceDN w:val="0"/>
        <w:adjustRightInd w:val="0"/>
        <w:spacing w:line="360" w:lineRule="auto"/>
        <w:jc w:val="left"/>
        <w:rPr>
          <w:rFonts w:ascii="Lucida Grande" w:eastAsiaTheme="minorEastAsia" w:hAnsi="Lucida Grande" w:cs="Lucida Grande" w:hint="default"/>
          <w:color w:val="000000" w:themeColor="text1"/>
          <w:kern w:val="0"/>
        </w:rPr>
      </w:pPr>
      <w:r w:rsidRPr="00AB28E7">
        <w:rPr>
          <w:rFonts w:ascii="Lucida Grande" w:eastAsiaTheme="minorEastAsia" w:hAnsi="Lucida Grande" w:cs="Lucida Grande"/>
          <w:b/>
          <w:bCs/>
          <w:color w:val="000000" w:themeColor="text1"/>
          <w:kern w:val="0"/>
        </w:rPr>
        <w:t>全国唯一一座女众寺院内上课：</w:t>
      </w:r>
      <w:r w:rsidRPr="00AB28E7">
        <w:rPr>
          <w:rFonts w:ascii="Lucida Grande" w:eastAsiaTheme="minorEastAsia" w:hAnsi="Lucida Grande" w:cs="Lucida Grande"/>
          <w:color w:val="000000" w:themeColor="text1"/>
          <w:kern w:val="0"/>
        </w:rPr>
        <w:t>上课地点设置在曹洞佛学院的所在地曹山宝积寺。曹山宝积寺，坐落于江西省宜黄城西</w:t>
      </w:r>
      <w:r w:rsidRPr="00AB28E7">
        <w:rPr>
          <w:rFonts w:ascii="Lucida Grande" w:eastAsiaTheme="minorEastAsia" w:hAnsi="Lucida Grande" w:cs="Lucida Grande"/>
          <w:color w:val="000000" w:themeColor="text1"/>
          <w:kern w:val="0"/>
        </w:rPr>
        <w:t>12.5</w:t>
      </w:r>
      <w:r w:rsidRPr="00AB28E7">
        <w:rPr>
          <w:rFonts w:ascii="Lucida Grande" w:eastAsiaTheme="minorEastAsia" w:hAnsi="Lucida Grande" w:cs="Lucida Grande"/>
          <w:color w:val="000000" w:themeColor="text1"/>
          <w:kern w:val="0"/>
        </w:rPr>
        <w:t>千米的曹山之中。建于唐咸通年间，为佛教禅宗南岳青原法系弟子本寂禅师所创，曹洞宗祖庭，距今有</w:t>
      </w:r>
      <w:r w:rsidRPr="00AB28E7">
        <w:rPr>
          <w:rFonts w:ascii="Lucida Grande" w:eastAsiaTheme="minorEastAsia" w:hAnsi="Lucida Grande" w:cs="Lucida Grande"/>
          <w:color w:val="000000" w:themeColor="text1"/>
          <w:kern w:val="0"/>
        </w:rPr>
        <w:t>1140</w:t>
      </w:r>
      <w:r w:rsidRPr="00AB28E7">
        <w:rPr>
          <w:rFonts w:ascii="Lucida Grande" w:eastAsiaTheme="minorEastAsia" w:hAnsi="Lucida Grande" w:cs="Lucida Grande"/>
          <w:color w:val="000000" w:themeColor="text1"/>
          <w:kern w:val="0"/>
        </w:rPr>
        <w:t>余年的历史。</w:t>
      </w:r>
      <w:r w:rsidRPr="00AB28E7">
        <w:rPr>
          <w:rFonts w:ascii="Lucida Grande" w:eastAsiaTheme="minorEastAsia" w:hAnsi="Lucida Grande" w:cs="Lucida Grande"/>
          <w:color w:val="000000" w:themeColor="text1"/>
          <w:kern w:val="0"/>
        </w:rPr>
        <w:t>1993</w:t>
      </w:r>
      <w:r w:rsidRPr="00AB28E7">
        <w:rPr>
          <w:rFonts w:ascii="Lucida Grande" w:eastAsiaTheme="minorEastAsia" w:hAnsi="Lucida Grande" w:cs="Lucida Grande"/>
          <w:color w:val="000000" w:themeColor="text1"/>
          <w:kern w:val="0"/>
        </w:rPr>
        <w:t>年复建至今，建筑面积</w:t>
      </w:r>
      <w:r w:rsidRPr="00AB28E7">
        <w:rPr>
          <w:rFonts w:ascii="Lucida Grande" w:eastAsiaTheme="minorEastAsia" w:hAnsi="Lucida Grande" w:cs="Lucida Grande"/>
          <w:color w:val="000000" w:themeColor="text1"/>
          <w:kern w:val="0"/>
        </w:rPr>
        <w:t>52</w:t>
      </w:r>
      <w:r w:rsidRPr="00AB28E7">
        <w:rPr>
          <w:rFonts w:ascii="Lucida Grande" w:eastAsiaTheme="minorEastAsia" w:hAnsi="Lucida Grande" w:cs="Lucida Grande"/>
          <w:color w:val="000000" w:themeColor="text1"/>
          <w:kern w:val="0"/>
        </w:rPr>
        <w:t>亩，集禅学教学与研究、礼佛观光为一体的江南山水园林式大型仿唐建筑。寺内供奉的缅甸玉佛多达十数尊，是全省最多、全国少有的玉佛寺。宝积寺是目前全国唯一一座女众驻锡办道的祖庭道场，亦是全国女众道场唯一挂起曹洞宗钟板的寺院。曹洞佛学院位于曹山宝积寺内。</w:t>
      </w:r>
    </w:p>
    <w:p w14:paraId="00B460C4" w14:textId="77777777" w:rsidR="0092456E" w:rsidRPr="00AB28E7" w:rsidRDefault="0092456E" w:rsidP="00BE24B0">
      <w:pPr>
        <w:pStyle w:val="a6"/>
        <w:widowControl/>
        <w:numPr>
          <w:ilvl w:val="0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20"/>
          <w:tab w:val="left" w:pos="720"/>
        </w:tabs>
        <w:autoSpaceDE w:val="0"/>
        <w:autoSpaceDN w:val="0"/>
        <w:adjustRightInd w:val="0"/>
        <w:spacing w:line="360" w:lineRule="auto"/>
        <w:jc w:val="left"/>
        <w:rPr>
          <w:rFonts w:ascii="Lucida Grande" w:eastAsiaTheme="minorEastAsia" w:hAnsi="Lucida Grande" w:cs="Lucida Grande" w:hint="default"/>
          <w:color w:val="000000" w:themeColor="text1"/>
          <w:kern w:val="0"/>
        </w:rPr>
      </w:pPr>
      <w:r w:rsidRPr="00AB28E7">
        <w:rPr>
          <w:rFonts w:ascii="Lucida Grande" w:eastAsiaTheme="minorEastAsia" w:hAnsi="Lucida Grande" w:cs="Lucida Grande"/>
          <w:b/>
          <w:bCs/>
          <w:color w:val="000000" w:themeColor="text1"/>
          <w:kern w:val="0"/>
        </w:rPr>
        <w:t>师资力量：</w:t>
      </w:r>
      <w:r w:rsidRPr="00AB28E7">
        <w:rPr>
          <w:rFonts w:ascii="Lucida Grande" w:eastAsiaTheme="minorEastAsia" w:hAnsi="Lucida Grande" w:cs="Lucida Grande"/>
          <w:color w:val="000000" w:themeColor="text1"/>
          <w:kern w:val="0"/>
        </w:rPr>
        <w:t> 佛学院法师、美院师资</w:t>
      </w:r>
    </w:p>
    <w:p w14:paraId="22F0F72D" w14:textId="4052CCCC" w:rsidR="0092456E" w:rsidRPr="008F4E68" w:rsidRDefault="0092456E" w:rsidP="00BE24B0">
      <w:pPr>
        <w:pStyle w:val="a6"/>
        <w:widowControl/>
        <w:numPr>
          <w:ilvl w:val="0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20"/>
          <w:tab w:val="left" w:pos="720"/>
        </w:tabs>
        <w:autoSpaceDE w:val="0"/>
        <w:autoSpaceDN w:val="0"/>
        <w:adjustRightInd w:val="0"/>
        <w:spacing w:line="360" w:lineRule="auto"/>
        <w:jc w:val="left"/>
        <w:rPr>
          <w:rFonts w:ascii="Lucida Grande" w:eastAsiaTheme="minorEastAsia" w:hAnsi="Lucida Grande" w:cs="Lucida Grande" w:hint="default"/>
          <w:color w:val="000000" w:themeColor="text1"/>
          <w:kern w:val="0"/>
        </w:rPr>
      </w:pPr>
      <w:r w:rsidRPr="00AB28E7">
        <w:rPr>
          <w:rFonts w:ascii="Lucida Grande" w:eastAsiaTheme="minorEastAsia" w:hAnsi="Lucida Grande" w:cs="Lucida Grande"/>
          <w:b/>
          <w:bCs/>
          <w:color w:val="000000" w:themeColor="text1"/>
          <w:kern w:val="0"/>
        </w:rPr>
        <w:t>毕业管理</w:t>
      </w:r>
      <w:r w:rsidRPr="00AB28E7">
        <w:rPr>
          <w:rFonts w:ascii="Lucida Grande" w:eastAsiaTheme="minorEastAsia" w:hAnsi="Lucida Grande" w:cs="Lucida Grande"/>
          <w:color w:val="000000" w:themeColor="text1"/>
          <w:kern w:val="0"/>
        </w:rPr>
        <w:t>：</w:t>
      </w:r>
      <w:r w:rsidRPr="008F4E68">
        <w:rPr>
          <w:rFonts w:ascii="Lucida Grande" w:eastAsiaTheme="minorEastAsia" w:hAnsi="Lucida Grande" w:cs="Lucida Grande"/>
          <w:color w:val="000000" w:themeColor="text1"/>
          <w:kern w:val="0"/>
        </w:rPr>
        <w:t>学习期满，成绩合格，由中国</w:t>
      </w:r>
      <w:bookmarkStart w:id="0" w:name="_GoBack"/>
      <w:bookmarkEnd w:id="0"/>
      <w:r w:rsidRPr="008F4E68">
        <w:rPr>
          <w:rFonts w:ascii="Lucida Grande" w:eastAsiaTheme="minorEastAsia" w:hAnsi="Lucida Grande" w:cs="Lucida Grande"/>
          <w:color w:val="000000" w:themeColor="text1"/>
          <w:kern w:val="0"/>
        </w:rPr>
        <w:t>工艺美术协会颁发</w:t>
      </w:r>
      <w:r w:rsidRPr="008F4E68">
        <w:rPr>
          <w:rFonts w:ascii="Lucida Grande" w:eastAsiaTheme="minorEastAsia" w:hAnsi="Lucida Grande" w:cs="Lucida Grande"/>
          <w:bCs/>
          <w:color w:val="000000" w:themeColor="text1"/>
          <w:kern w:val="0"/>
        </w:rPr>
        <w:t>《“工·艺”中国工艺美术系列高研班——首届佛教艺术禅修班培训证书》并</w:t>
      </w:r>
      <w:r w:rsidR="00EF74F5" w:rsidRPr="008F4E68">
        <w:rPr>
          <w:rFonts w:ascii="Lucida Grande" w:eastAsiaTheme="minorEastAsia" w:hAnsi="Lucida Grande" w:cs="Lucida Grande"/>
          <w:bCs/>
          <w:color w:val="000000" w:themeColor="text1"/>
          <w:kern w:val="0"/>
        </w:rPr>
        <w:t>可作为今后中国工艺美术行业评比</w:t>
      </w:r>
      <w:r w:rsidRPr="008F4E68">
        <w:rPr>
          <w:rFonts w:ascii="Lucida Grande" w:eastAsiaTheme="minorEastAsia" w:hAnsi="Lucida Grande" w:cs="Lucida Grande"/>
          <w:bCs/>
          <w:color w:val="000000" w:themeColor="text1"/>
          <w:kern w:val="0"/>
        </w:rPr>
        <w:t>参考</w:t>
      </w:r>
      <w:r w:rsidRPr="008F4E68">
        <w:rPr>
          <w:rFonts w:ascii="Lucida Grande" w:eastAsiaTheme="minorEastAsia" w:hAnsi="Lucida Grande" w:cs="Lucida Grande"/>
          <w:color w:val="000000" w:themeColor="text1"/>
          <w:kern w:val="0"/>
        </w:rPr>
        <w:t>；举行结业作品展。</w:t>
      </w:r>
    </w:p>
    <w:p w14:paraId="76806A6E" w14:textId="77777777" w:rsidR="0092456E" w:rsidRPr="008F4E68" w:rsidRDefault="0092456E" w:rsidP="00BE24B0">
      <w:pPr>
        <w:pStyle w:val="a6"/>
        <w:numPr>
          <w:ilvl w:val="0"/>
          <w:numId w:val="32"/>
        </w:numPr>
        <w:spacing w:line="360" w:lineRule="auto"/>
        <w:rPr>
          <w:rFonts w:ascii="Lucida Grande" w:eastAsiaTheme="minorEastAsia" w:hAnsi="Lucida Grande" w:cs="Lucida Grande" w:hint="default"/>
          <w:color w:val="000000" w:themeColor="text1"/>
          <w:kern w:val="0"/>
        </w:rPr>
      </w:pPr>
      <w:r w:rsidRPr="00AB28E7">
        <w:rPr>
          <w:rFonts w:ascii="Lucida Grande" w:eastAsiaTheme="minorEastAsia" w:hAnsi="Lucida Grande" w:cs="Lucida Grande"/>
          <w:b/>
          <w:bCs/>
          <w:color w:val="000000" w:themeColor="text1"/>
          <w:kern w:val="0"/>
        </w:rPr>
        <w:t>后期推广：</w:t>
      </w:r>
      <w:r w:rsidRPr="008F4E68">
        <w:rPr>
          <w:rFonts w:ascii="Lucida Grande" w:eastAsiaTheme="minorEastAsia" w:hAnsi="Lucida Grande" w:cs="Lucida Grande"/>
          <w:color w:val="000000" w:themeColor="text1"/>
          <w:kern w:val="0"/>
        </w:rPr>
        <w:t>优秀学员可加入</w:t>
      </w:r>
      <w:r w:rsidRPr="008F4E68">
        <w:rPr>
          <w:rFonts w:ascii="Lucida Grande" w:eastAsiaTheme="minorEastAsia" w:hAnsi="Lucida Grande" w:cs="Lucida Grande"/>
          <w:bCs/>
          <w:color w:val="000000" w:themeColor="text1"/>
          <w:kern w:val="0"/>
        </w:rPr>
        <w:t>“世界工艺品研发设计与交易中心·艺术设计研发中心”的工艺美术及设计人才资源库</w:t>
      </w:r>
      <w:r w:rsidRPr="008F4E68">
        <w:rPr>
          <w:rFonts w:ascii="Lucida Grande" w:eastAsiaTheme="minorEastAsia" w:hAnsi="Lucida Grande" w:cs="Lucida Grande"/>
          <w:color w:val="000000" w:themeColor="text1"/>
          <w:kern w:val="0"/>
        </w:rPr>
        <w:t>，参与国际交流、展览及发展。</w:t>
      </w:r>
    </w:p>
    <w:p w14:paraId="6733A13B" w14:textId="6F6EB43F" w:rsidR="00C00126" w:rsidRPr="00AB28E7" w:rsidRDefault="00866BB2" w:rsidP="00BE24B0">
      <w:pPr>
        <w:spacing w:line="360" w:lineRule="auto"/>
        <w:rPr>
          <w:rFonts w:asciiTheme="majorEastAsia" w:eastAsiaTheme="majorEastAsia" w:hAnsiTheme="majorEastAsia"/>
          <w:color w:val="000000" w:themeColor="text1"/>
          <w:lang w:val="zh-TW"/>
        </w:rPr>
      </w:pPr>
      <w:r w:rsidRPr="00AB28E7">
        <w:rPr>
          <w:rFonts w:asciiTheme="majorEastAsia" w:eastAsiaTheme="majorEastAsia" w:hAnsiTheme="majorEastAsia" w:hint="eastAsia"/>
          <w:color w:val="000000" w:themeColor="text1"/>
          <w:lang w:val="zh-TW"/>
        </w:rPr>
        <w:lastRenderedPageBreak/>
        <w:t>五、课程内容</w:t>
      </w:r>
    </w:p>
    <w:p w14:paraId="70D86BC0" w14:textId="78CFAF4F" w:rsidR="00C00126" w:rsidRPr="00AB28E7" w:rsidRDefault="00866BB2" w:rsidP="00BE24B0">
      <w:pPr>
        <w:spacing w:line="360" w:lineRule="auto"/>
        <w:rPr>
          <w:rFonts w:asciiTheme="majorEastAsia" w:eastAsiaTheme="majorEastAsia" w:hAnsiTheme="majorEastAsia"/>
          <w:color w:val="000000" w:themeColor="text1"/>
        </w:rPr>
      </w:pPr>
      <w:r w:rsidRPr="00AB28E7">
        <w:rPr>
          <w:rFonts w:asciiTheme="majorEastAsia" w:eastAsiaTheme="majorEastAsia" w:hAnsiTheme="majorEastAsia" w:hint="eastAsia"/>
          <w:color w:val="000000" w:themeColor="text1"/>
          <w:lang w:val="zh-TW"/>
        </w:rPr>
        <w:t>第一阶段：（</w:t>
      </w:r>
      <w:r w:rsidR="00A17D87" w:rsidRPr="00AB28E7">
        <w:rPr>
          <w:rFonts w:asciiTheme="majorEastAsia" w:eastAsiaTheme="majorEastAsia" w:hAnsiTheme="majorEastAsia" w:hint="eastAsia"/>
          <w:color w:val="000000" w:themeColor="text1"/>
        </w:rPr>
        <w:t>7</w:t>
      </w:r>
      <w:r w:rsidRPr="00AB28E7">
        <w:rPr>
          <w:rFonts w:asciiTheme="majorEastAsia" w:eastAsiaTheme="majorEastAsia" w:hAnsiTheme="majorEastAsia" w:hint="eastAsia"/>
          <w:color w:val="000000" w:themeColor="text1"/>
          <w:lang w:val="zh-TW"/>
        </w:rPr>
        <w:t>天）</w:t>
      </w:r>
    </w:p>
    <w:tbl>
      <w:tblPr>
        <w:tblStyle w:val="TableNormal"/>
        <w:tblW w:w="839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05"/>
        <w:gridCol w:w="1117"/>
        <w:gridCol w:w="977"/>
        <w:gridCol w:w="2515"/>
        <w:gridCol w:w="1816"/>
        <w:gridCol w:w="1166"/>
      </w:tblGrid>
      <w:tr w:rsidR="00AB28E7" w:rsidRPr="00AB28E7" w14:paraId="05EC21CF" w14:textId="77777777" w:rsidTr="00AE6762">
        <w:trPr>
          <w:trHeight w:val="350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AA268" w14:textId="77777777" w:rsidR="00C00126" w:rsidRPr="00AB28E7" w:rsidRDefault="00866BB2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序号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53AC8" w14:textId="77777777" w:rsidR="00C00126" w:rsidRPr="00AB28E7" w:rsidRDefault="00866BB2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日期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D040A" w14:textId="77777777" w:rsidR="00C00126" w:rsidRPr="00AB28E7" w:rsidRDefault="00866BB2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星期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0D75D" w14:textId="77777777" w:rsidR="00C00126" w:rsidRPr="00AB28E7" w:rsidRDefault="00866BB2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上午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2DB8E" w14:textId="77777777" w:rsidR="00C00126" w:rsidRPr="00AB28E7" w:rsidRDefault="00866BB2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下午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DCF73" w14:textId="77777777" w:rsidR="00C00126" w:rsidRPr="00AB28E7" w:rsidRDefault="00866BB2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晚上</w:t>
            </w:r>
          </w:p>
        </w:tc>
      </w:tr>
      <w:tr w:rsidR="00AB28E7" w:rsidRPr="00AB28E7" w14:paraId="7C02FE32" w14:textId="77777777" w:rsidTr="00B06C5C">
        <w:trPr>
          <w:trHeight w:val="790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9AA0F" w14:textId="77777777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</w:rPr>
              <w:t>1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5DF391" w14:textId="77777777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  <w:t>2017/3/6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5CDA8" w14:textId="77777777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星期一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F608D" w14:textId="77777777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禅修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7D5BE" w14:textId="18ADF725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</w:rPr>
              <w:t>佛教与佛教艺术综述</w:t>
            </w: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FAFAA" w14:textId="7158FC93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</w:rPr>
              <w:t>参加由寺院统一安排的活动（抄写经文、花艺、茶道、编织）</w:t>
            </w:r>
          </w:p>
        </w:tc>
      </w:tr>
      <w:tr w:rsidR="00AB28E7" w:rsidRPr="00AB28E7" w14:paraId="5D8658B7" w14:textId="77777777" w:rsidTr="00B06C5C">
        <w:trPr>
          <w:trHeight w:val="31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EC485" w14:textId="77777777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</w:rPr>
              <w:t>2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5DBA4" w14:textId="46DB6762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  <w:t>2017/3/</w:t>
            </w: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7D454" w14:textId="77777777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星期二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98BBC" w14:textId="77777777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禅修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27061" w14:textId="79CD38F0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</w:rPr>
              <w:t>佛教美学</w:t>
            </w:r>
          </w:p>
        </w:tc>
        <w:tc>
          <w:tcPr>
            <w:tcW w:w="11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E2535" w14:textId="5292E863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</w:p>
        </w:tc>
      </w:tr>
      <w:tr w:rsidR="00AB28E7" w:rsidRPr="00AB28E7" w14:paraId="57E28C13" w14:textId="77777777" w:rsidTr="00B06C5C">
        <w:trPr>
          <w:trHeight w:val="31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644FE" w14:textId="77777777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</w:rPr>
              <w:t>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175F4" w14:textId="6B5A5871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  <w:t>2017/3/</w:t>
            </w: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66D587" w14:textId="77777777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星期三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A6540" w14:textId="77777777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禅修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B0D7B" w14:textId="598BDF65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</w:rPr>
              <w:t>佛教工艺美术</w:t>
            </w:r>
          </w:p>
        </w:tc>
        <w:tc>
          <w:tcPr>
            <w:tcW w:w="11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12197" w14:textId="47E36521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</w:p>
        </w:tc>
      </w:tr>
      <w:tr w:rsidR="00AB28E7" w:rsidRPr="00AB28E7" w14:paraId="7C6211FB" w14:textId="77777777" w:rsidTr="00B06C5C">
        <w:trPr>
          <w:trHeight w:val="29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49629" w14:textId="77777777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</w:rPr>
              <w:t>4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173E4" w14:textId="46F48049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  <w:t>2017/3/</w:t>
            </w: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</w:rPr>
              <w:t>9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7D93A" w14:textId="77777777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星期四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57963" w14:textId="77777777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禅修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E936D" w14:textId="74BD49C3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</w:rPr>
              <w:t>书法</w:t>
            </w:r>
          </w:p>
        </w:tc>
        <w:tc>
          <w:tcPr>
            <w:tcW w:w="11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A6284" w14:textId="2643B462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</w:p>
        </w:tc>
      </w:tr>
      <w:tr w:rsidR="00AB28E7" w:rsidRPr="00AB28E7" w14:paraId="2AC7CEF8" w14:textId="77777777" w:rsidTr="00303B08">
        <w:trPr>
          <w:trHeight w:val="39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8B495" w14:textId="77777777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</w:rPr>
              <w:t>5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48F45" w14:textId="1FEF23A8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  <w:t>2017/3/</w:t>
            </w: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</w:rPr>
              <w:t>10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92D6C" w14:textId="77777777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星期五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05C88" w14:textId="77777777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禅修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A8E26" w14:textId="18568C19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</w:rPr>
              <w:t>书法</w:t>
            </w:r>
          </w:p>
        </w:tc>
        <w:tc>
          <w:tcPr>
            <w:tcW w:w="11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BF8E2" w14:textId="7891CF20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</w:p>
        </w:tc>
      </w:tr>
      <w:tr w:rsidR="00AB28E7" w:rsidRPr="00AB28E7" w14:paraId="18CAB87E" w14:textId="77777777" w:rsidTr="00303B08">
        <w:trPr>
          <w:trHeight w:val="178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35E13" w14:textId="3E182C49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</w:rPr>
              <w:t>6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CEEB2" w14:textId="4723DE1E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  <w:t>2017/3/</w:t>
            </w: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</w:rPr>
              <w:t>11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DFCCD" w14:textId="56A91396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  <w:lang w:val="zh-TW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星期六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83205" w14:textId="19CEABE9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  <w:lang w:val="zh-TW" w:eastAsia="zh-TW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禅修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3B2B9" w14:textId="573F5DE9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  <w:lang w:val="zh-TW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/>
              </w:rPr>
              <w:t>篆刻</w:t>
            </w:r>
          </w:p>
        </w:tc>
        <w:tc>
          <w:tcPr>
            <w:tcW w:w="11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C32EF" w14:textId="136FC926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</w:p>
        </w:tc>
      </w:tr>
      <w:tr w:rsidR="00AB28E7" w:rsidRPr="00AB28E7" w14:paraId="423B5628" w14:textId="77777777" w:rsidTr="00303B08">
        <w:trPr>
          <w:trHeight w:val="268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E1A44" w14:textId="4067C1F0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</w:rPr>
              <w:t>7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26F5A" w14:textId="7B3F2E35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  <w:t>2017/3/</w:t>
            </w: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</w:rPr>
              <w:t>12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6C8EF" w14:textId="27B86719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  <w:lang w:val="zh-TW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星期日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372841" w14:textId="28A5BC99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  <w:lang w:val="zh-TW" w:eastAsia="zh-TW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禅修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01EA1" w14:textId="31D4CD38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  <w:lang w:val="zh-TW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/>
              </w:rPr>
              <w:t>篆刻</w:t>
            </w:r>
          </w:p>
        </w:tc>
        <w:tc>
          <w:tcPr>
            <w:tcW w:w="11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3D83C" w14:textId="33160563" w:rsidR="007343EF" w:rsidRPr="00AB28E7" w:rsidRDefault="007343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</w:p>
        </w:tc>
      </w:tr>
    </w:tbl>
    <w:p w14:paraId="31775D85" w14:textId="77777777" w:rsidR="00C00126" w:rsidRPr="00AB28E7" w:rsidRDefault="00C00126" w:rsidP="00BE24B0">
      <w:pPr>
        <w:spacing w:line="360" w:lineRule="auto"/>
        <w:rPr>
          <w:rFonts w:asciiTheme="majorEastAsia" w:eastAsiaTheme="majorEastAsia" w:hAnsiTheme="majorEastAsia" w:hint="eastAsia"/>
          <w:color w:val="000000" w:themeColor="text1"/>
        </w:rPr>
      </w:pPr>
    </w:p>
    <w:p w14:paraId="2A9419A8" w14:textId="322F7A7B" w:rsidR="00C00126" w:rsidRPr="00AB28E7" w:rsidRDefault="00866BB2" w:rsidP="00BE24B0">
      <w:pPr>
        <w:spacing w:line="360" w:lineRule="auto"/>
        <w:jc w:val="left"/>
        <w:rPr>
          <w:rFonts w:asciiTheme="majorEastAsia" w:eastAsiaTheme="majorEastAsia" w:hAnsiTheme="majorEastAsia"/>
          <w:color w:val="000000" w:themeColor="text1"/>
        </w:rPr>
      </w:pPr>
      <w:r w:rsidRPr="00AB28E7">
        <w:rPr>
          <w:rFonts w:asciiTheme="majorEastAsia" w:eastAsiaTheme="majorEastAsia" w:hAnsiTheme="majorEastAsia" w:hint="eastAsia"/>
          <w:color w:val="000000" w:themeColor="text1"/>
          <w:lang w:val="zh-TW" w:eastAsia="zh-TW"/>
        </w:rPr>
        <w:t>第二阶段：（</w:t>
      </w:r>
      <w:r w:rsidR="00486FF9" w:rsidRPr="00AB28E7">
        <w:rPr>
          <w:rFonts w:asciiTheme="majorEastAsia" w:eastAsiaTheme="majorEastAsia" w:hAnsiTheme="majorEastAsia"/>
          <w:color w:val="000000" w:themeColor="text1"/>
        </w:rPr>
        <w:t>13</w:t>
      </w:r>
      <w:r w:rsidRPr="00AB28E7">
        <w:rPr>
          <w:rFonts w:asciiTheme="majorEastAsia" w:eastAsiaTheme="majorEastAsia" w:hAnsiTheme="majorEastAsia" w:hint="eastAsia"/>
          <w:color w:val="000000" w:themeColor="text1"/>
          <w:lang w:val="zh-TW" w:eastAsia="zh-TW"/>
        </w:rPr>
        <w:t>天）</w:t>
      </w:r>
    </w:p>
    <w:tbl>
      <w:tblPr>
        <w:tblStyle w:val="TableNormal"/>
        <w:tblW w:w="847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992"/>
        <w:gridCol w:w="2552"/>
        <w:gridCol w:w="1701"/>
        <w:gridCol w:w="1276"/>
      </w:tblGrid>
      <w:tr w:rsidR="00AB28E7" w:rsidRPr="00AB28E7" w14:paraId="6A1D530E" w14:textId="77777777">
        <w:trPr>
          <w:trHeight w:val="3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90D56" w14:textId="77777777" w:rsidR="00C00126" w:rsidRPr="00AB28E7" w:rsidRDefault="00866BB2" w:rsidP="00BE24B0">
            <w:pPr>
              <w:spacing w:line="360" w:lineRule="auto"/>
              <w:jc w:val="left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164C7" w14:textId="77777777" w:rsidR="00C00126" w:rsidRPr="00AB28E7" w:rsidRDefault="00866BB2" w:rsidP="00BE24B0">
            <w:pPr>
              <w:spacing w:line="360" w:lineRule="auto"/>
              <w:jc w:val="left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日期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33D32D" w14:textId="77777777" w:rsidR="00C00126" w:rsidRPr="00AB28E7" w:rsidRDefault="00866BB2" w:rsidP="00BE24B0">
            <w:pPr>
              <w:spacing w:line="360" w:lineRule="auto"/>
              <w:jc w:val="left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星期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9379F" w14:textId="77777777" w:rsidR="00C00126" w:rsidRPr="00AB28E7" w:rsidRDefault="00866BB2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上午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7932B" w14:textId="77777777" w:rsidR="00C00126" w:rsidRPr="00AB28E7" w:rsidRDefault="00866BB2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下午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5D29A" w14:textId="55803F66" w:rsidR="00C00126" w:rsidRPr="00AB28E7" w:rsidRDefault="00AB05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</w:rPr>
              <w:t>晚上</w:t>
            </w:r>
          </w:p>
        </w:tc>
      </w:tr>
      <w:tr w:rsidR="00AB28E7" w:rsidRPr="00AB28E7" w14:paraId="56DAD627" w14:textId="77777777" w:rsidTr="00303B08">
        <w:trPr>
          <w:trHeight w:val="34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83C9F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A4EE5" w14:textId="204F6CD8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  <w:t>2017/3/1</w:t>
            </w: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16456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星期一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30A1D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禅修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7D053" w14:textId="4BCD6D8A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</w:rPr>
              <w:t>梅兰竹菊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FFF88" w14:textId="709859CD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</w:rPr>
              <w:t>参加由寺院统一安排的活动（抄写经文、花艺、茶道、编织）</w:t>
            </w:r>
          </w:p>
        </w:tc>
      </w:tr>
      <w:tr w:rsidR="00AB28E7" w:rsidRPr="00AB28E7" w14:paraId="105CE5E2" w14:textId="77777777" w:rsidTr="00303B08">
        <w:trPr>
          <w:trHeight w:val="48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67687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DE326" w14:textId="55DDE1CC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  <w:t>2017/3/1</w:t>
            </w: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FF4EF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星期二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43D48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禅修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FBF70" w14:textId="2FE62A8A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</w:rPr>
              <w:t>梅兰竹菊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FDBB8" w14:textId="00C0F354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</w:p>
        </w:tc>
      </w:tr>
      <w:tr w:rsidR="00AB28E7" w:rsidRPr="00AB28E7" w14:paraId="6EEA4349" w14:textId="77777777" w:rsidTr="00303B08">
        <w:trPr>
          <w:trHeight w:val="3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BBFE1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CFE18" w14:textId="3C2C2713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  <w:t>2017/3/1</w:t>
            </w: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CB304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星期三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C6132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禅修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96C3D" w14:textId="71B7C5C4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</w:rPr>
              <w:t>梅兰竹菊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A5F64" w14:textId="2502F979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</w:p>
        </w:tc>
      </w:tr>
      <w:tr w:rsidR="00AB28E7" w:rsidRPr="00AB28E7" w14:paraId="30190B34" w14:textId="77777777" w:rsidTr="00303B08">
        <w:trPr>
          <w:trHeight w:val="3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43E0F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D86B7" w14:textId="04E3E730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  <w:t>2017/3/1</w:t>
            </w: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5D5F9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星期四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E93D7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禅修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A658A" w14:textId="0493FF43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</w:rPr>
              <w:t>梅兰竹菊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62F15" w14:textId="536FA162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</w:p>
        </w:tc>
      </w:tr>
      <w:tr w:rsidR="00AB28E7" w:rsidRPr="00AB28E7" w14:paraId="7D53EDCC" w14:textId="77777777" w:rsidTr="00303B08">
        <w:trPr>
          <w:trHeight w:val="3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F83CF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085B2" w14:textId="3628C36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  <w:t>2017/3/1</w:t>
            </w: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5F446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星期五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90FF3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禅修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5B41E" w14:textId="0A4F5412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</w:rPr>
              <w:t>山水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BD0BE" w14:textId="636E8663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</w:p>
        </w:tc>
      </w:tr>
      <w:tr w:rsidR="00AB28E7" w:rsidRPr="00AB28E7" w14:paraId="27449B4F" w14:textId="77777777" w:rsidTr="00303B08">
        <w:trPr>
          <w:trHeight w:val="3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6B714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3A396F" w14:textId="54DD0B4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  <w:t>2017/3/1</w:t>
            </w: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A0F86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星期六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243FE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禅修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76FF2" w14:textId="32D4774B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</w:rPr>
              <w:t>山水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E5661" w14:textId="2CDC44F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</w:p>
        </w:tc>
      </w:tr>
      <w:tr w:rsidR="00AB28E7" w:rsidRPr="00AB28E7" w14:paraId="471C60C0" w14:textId="77777777" w:rsidTr="00303B08">
        <w:trPr>
          <w:trHeight w:val="3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6F7E6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0EFFF" w14:textId="3F0679DC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  <w:t>2017/3/1</w:t>
            </w: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3E160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星期日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A149D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禅修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5A4DF" w14:textId="13824C32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</w:rPr>
              <w:t>山水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2F70C" w14:textId="62F9F98F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</w:p>
        </w:tc>
      </w:tr>
      <w:tr w:rsidR="00AB28E7" w:rsidRPr="00AB28E7" w14:paraId="7364D60C" w14:textId="77777777" w:rsidTr="00303B08">
        <w:trPr>
          <w:trHeight w:val="3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873FA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60994" w14:textId="767DC94E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  <w:t>2017/3/20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A1861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星期一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6221E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禅修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7D3C8" w14:textId="7BE2ED8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</w:rPr>
              <w:t>佛教人物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4754C" w14:textId="67DDE2B1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</w:p>
        </w:tc>
      </w:tr>
      <w:tr w:rsidR="00AB28E7" w:rsidRPr="00AB28E7" w14:paraId="2DF3AB34" w14:textId="77777777" w:rsidTr="00303B08">
        <w:trPr>
          <w:trHeight w:val="3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48ADC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</w:rPr>
              <w:lastRenderedPageBreak/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0078A" w14:textId="52A0B41D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  <w:t>2017/3/21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E2F73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星期二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EFAFC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禅修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F75D4" w14:textId="3C2DC69C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</w:rPr>
              <w:t>佛教人物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82F83" w14:textId="382B6F0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</w:p>
        </w:tc>
      </w:tr>
      <w:tr w:rsidR="00AB28E7" w:rsidRPr="00AB28E7" w14:paraId="19485386" w14:textId="77777777" w:rsidTr="00303B08">
        <w:trPr>
          <w:trHeight w:val="3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BB20B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A4D21" w14:textId="7A2AA342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  <w:t>2017/3/22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DABA6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星期三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EF623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禅修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5A036" w14:textId="6B970482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</w:rPr>
              <w:t>佛教人物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02F6E" w14:textId="23772B51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</w:p>
        </w:tc>
      </w:tr>
      <w:tr w:rsidR="00AB28E7" w:rsidRPr="00AB28E7" w14:paraId="23697C56" w14:textId="77777777" w:rsidTr="008D66EF">
        <w:trPr>
          <w:trHeight w:val="3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8F6E0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3B5E3" w14:textId="50C61C4D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  <w:t>2017/3/23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57605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星期四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D6C44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禅修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F58D3" w14:textId="47C2397E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</w:rPr>
              <w:t>佛教人物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F749D" w14:textId="20F544DE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</w:p>
        </w:tc>
      </w:tr>
      <w:tr w:rsidR="00AB28E7" w:rsidRPr="00AB28E7" w14:paraId="3B36D2F4" w14:textId="77777777" w:rsidTr="008D66EF">
        <w:trPr>
          <w:trHeight w:val="26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3A5CB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C1936" w14:textId="5B38A39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</w:pPr>
            <w:r w:rsidRPr="00AB28E7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  <w:t>2017/3/24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01CDD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星期五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001A9" w14:textId="77777777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禅修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C6CCA" w14:textId="27A5FA19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</w:rPr>
              <w:t>佛教人物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6444A" w14:textId="0C9456C6" w:rsidR="008D66EF" w:rsidRPr="00AB28E7" w:rsidRDefault="008D66EF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</w:p>
        </w:tc>
      </w:tr>
      <w:tr w:rsidR="00AB28E7" w:rsidRPr="00AB28E7" w14:paraId="076B3745" w14:textId="77777777" w:rsidTr="00580E3A">
        <w:trPr>
          <w:trHeight w:val="356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7418E" w14:textId="7222B925" w:rsidR="00580E3A" w:rsidRPr="00AB28E7" w:rsidRDefault="00580E3A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7AA313" w14:textId="73D8BFAD" w:rsidR="00580E3A" w:rsidRPr="00AB28E7" w:rsidRDefault="00580E3A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sz w:val="21"/>
                <w:szCs w:val="21"/>
              </w:rPr>
              <w:t>2017</w:t>
            </w:r>
            <w:r w:rsidRPr="00AB28E7">
              <w:rPr>
                <w:rFonts w:asciiTheme="majorEastAsia" w:eastAsiaTheme="majorEastAsia" w:hAnsiTheme="majorEastAsia"/>
                <w:color w:val="000000" w:themeColor="text1"/>
                <w:sz w:val="21"/>
                <w:szCs w:val="21"/>
              </w:rPr>
              <w:t>/3/25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EFC7A" w14:textId="5D3E373F" w:rsidR="00580E3A" w:rsidRPr="00AB28E7" w:rsidRDefault="00580E3A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  <w:lang w:val="zh-TW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/>
              </w:rPr>
              <w:t>星期六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3A197" w14:textId="05D4EFB5" w:rsidR="00580E3A" w:rsidRPr="00AB28E7" w:rsidRDefault="00580E3A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 w:eastAsia="zh-TW"/>
              </w:rPr>
              <w:t>课程</w:t>
            </w:r>
            <w:r w:rsidRPr="00AB28E7">
              <w:rPr>
                <w:rFonts w:asciiTheme="majorEastAsia" w:eastAsiaTheme="majorEastAsia" w:hAnsiTheme="majorEastAsia" w:hint="eastAsia"/>
                <w:color w:val="000000" w:themeColor="text1"/>
                <w:lang w:val="zh-TW"/>
              </w:rPr>
              <w:t>总结、结业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AF8E6" w14:textId="77777777" w:rsidR="00580E3A" w:rsidRPr="00AB28E7" w:rsidRDefault="00580E3A" w:rsidP="00BE24B0">
            <w:pPr>
              <w:spacing w:line="360" w:lineRule="auto"/>
              <w:jc w:val="center"/>
              <w:rPr>
                <w:rFonts w:asciiTheme="majorEastAsia" w:eastAsiaTheme="majorEastAsia" w:hAnsiTheme="majorEastAsia"/>
                <w:color w:val="000000" w:themeColor="text1"/>
              </w:rPr>
            </w:pPr>
          </w:p>
        </w:tc>
      </w:tr>
    </w:tbl>
    <w:p w14:paraId="19479440" w14:textId="1D651359" w:rsidR="00670D0D" w:rsidRPr="00AB28E7" w:rsidRDefault="00866BB2" w:rsidP="00BE24B0">
      <w:pPr>
        <w:spacing w:line="360" w:lineRule="auto"/>
        <w:jc w:val="left"/>
        <w:rPr>
          <w:rFonts w:asciiTheme="majorEastAsia" w:eastAsiaTheme="majorEastAsia" w:hAnsiTheme="majorEastAsia"/>
          <w:color w:val="000000" w:themeColor="text1"/>
        </w:rPr>
      </w:pPr>
      <w:r w:rsidRPr="00AB28E7">
        <w:rPr>
          <w:rFonts w:asciiTheme="majorEastAsia" w:eastAsiaTheme="majorEastAsia" w:hAnsiTheme="majorEastAsia" w:hint="eastAsia"/>
          <w:color w:val="000000" w:themeColor="text1"/>
          <w:lang w:val="zh-TW"/>
        </w:rPr>
        <w:t>第三阶段：</w:t>
      </w:r>
      <w:r w:rsidR="004A58FE" w:rsidRPr="00AB28E7">
        <w:rPr>
          <w:rFonts w:asciiTheme="majorEastAsia" w:eastAsiaTheme="majorEastAsia" w:hAnsiTheme="majorEastAsia" w:hint="eastAsia"/>
          <w:color w:val="000000" w:themeColor="text1"/>
          <w:lang w:val="zh-TW"/>
        </w:rPr>
        <w:t>（</w:t>
      </w:r>
      <w:r w:rsidR="000F626A" w:rsidRPr="00AB28E7">
        <w:rPr>
          <w:rFonts w:asciiTheme="majorEastAsia" w:eastAsiaTheme="majorEastAsia" w:hAnsiTheme="majorEastAsia" w:hint="eastAsia"/>
          <w:color w:val="000000" w:themeColor="text1"/>
          <w:lang w:val="zh-TW"/>
        </w:rPr>
        <w:t>根据上课时间调整）</w:t>
      </w:r>
    </w:p>
    <w:tbl>
      <w:tblPr>
        <w:tblStyle w:val="TableNormal"/>
        <w:tblW w:w="847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846"/>
        <w:gridCol w:w="5108"/>
      </w:tblGrid>
      <w:tr w:rsidR="00AB28E7" w:rsidRPr="00AB28E7" w14:paraId="7A223AD3" w14:textId="77777777" w:rsidTr="00586C8B">
        <w:trPr>
          <w:trHeight w:val="3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F0F06" w14:textId="77777777" w:rsidR="004A72E7" w:rsidRPr="00AB28E7" w:rsidRDefault="004A72E7" w:rsidP="00BE24B0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AB28E7">
              <w:rPr>
                <w:rFonts w:asciiTheme="minorEastAsia" w:eastAsiaTheme="minorEastAsia" w:hAnsiTheme="minorEastAsia" w:hint="eastAsia"/>
                <w:color w:val="000000" w:themeColor="text1"/>
                <w:lang w:val="zh-TW" w:eastAsia="zh-TW"/>
              </w:rPr>
              <w:t>序号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046B9" w14:textId="77777777" w:rsidR="004A72E7" w:rsidRPr="00AB28E7" w:rsidRDefault="004A72E7" w:rsidP="00BE24B0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AB28E7">
              <w:rPr>
                <w:rFonts w:asciiTheme="minorEastAsia" w:eastAsiaTheme="minorEastAsia" w:hAnsiTheme="minorEastAsia" w:hint="eastAsia"/>
                <w:color w:val="000000" w:themeColor="text1"/>
                <w:lang w:val="zh-TW" w:eastAsia="zh-TW"/>
              </w:rPr>
              <w:t>日期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6167B" w14:textId="77777777" w:rsidR="004A72E7" w:rsidRPr="00AB28E7" w:rsidRDefault="004A72E7" w:rsidP="00BE24B0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AB28E7">
              <w:rPr>
                <w:rFonts w:asciiTheme="minorEastAsia" w:eastAsiaTheme="minorEastAsia" w:hAnsiTheme="minorEastAsia" w:hint="eastAsia"/>
                <w:color w:val="000000" w:themeColor="text1"/>
                <w:lang w:val="zh-TW" w:eastAsia="zh-TW"/>
              </w:rPr>
              <w:t>星期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F8808" w14:textId="1956C7F3" w:rsidR="004A72E7" w:rsidRPr="00AB28E7" w:rsidRDefault="004A72E7" w:rsidP="00BE24B0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AB28E7" w:rsidRPr="00AB28E7" w14:paraId="7C549759" w14:textId="77777777" w:rsidTr="00586C8B">
        <w:trPr>
          <w:trHeight w:val="55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79908" w14:textId="77777777" w:rsidR="00670D0D" w:rsidRPr="00AB28E7" w:rsidRDefault="00670D0D" w:rsidP="00BE24B0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AB28E7">
              <w:rPr>
                <w:rFonts w:asciiTheme="minorEastAsia" w:eastAsiaTheme="minorEastAsia" w:hAnsiTheme="minorEastAsia"/>
                <w:color w:val="000000" w:themeColor="text1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67C6F" w14:textId="77777777" w:rsidR="00670D0D" w:rsidRPr="00AB28E7" w:rsidRDefault="00670D0D" w:rsidP="00BE24B0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AB28E7">
              <w:rPr>
                <w:rFonts w:asciiTheme="minorEastAsia" w:eastAsiaTheme="minorEastAsia" w:hAnsiTheme="minorEastAsia" w:hint="eastAsia"/>
                <w:color w:val="000000" w:themeColor="text1"/>
                <w:lang w:val="zh-TW" w:eastAsia="zh-TW"/>
              </w:rPr>
              <w:t>具体日期待定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06E76" w14:textId="77777777" w:rsidR="00670D0D" w:rsidRPr="00AB28E7" w:rsidRDefault="00670D0D" w:rsidP="00BE24B0">
            <w:pPr>
              <w:spacing w:line="360" w:lineRule="auto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A9149" w14:textId="62EFDF1C" w:rsidR="00670D0D" w:rsidRPr="00AB28E7" w:rsidRDefault="00670D0D" w:rsidP="00BE24B0">
            <w:pPr>
              <w:spacing w:line="360" w:lineRule="auto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AB28E7">
              <w:rPr>
                <w:rFonts w:asciiTheme="minorEastAsia" w:eastAsiaTheme="minorEastAsia" w:hAnsiTheme="minorEastAsia" w:hint="eastAsia"/>
                <w:color w:val="000000" w:themeColor="text1"/>
              </w:rPr>
              <w:t>根据在高研班所学，结合个人的</w:t>
            </w:r>
            <w:r w:rsidR="004C1F6D" w:rsidRPr="00AB28E7">
              <w:rPr>
                <w:rFonts w:asciiTheme="minorEastAsia" w:eastAsiaTheme="minorEastAsia" w:hAnsiTheme="minorEastAsia" w:hint="eastAsia"/>
                <w:color w:val="000000" w:themeColor="text1"/>
              </w:rPr>
              <w:t>研习</w:t>
            </w:r>
            <w:r w:rsidRPr="00AB28E7">
              <w:rPr>
                <w:rFonts w:asciiTheme="minorEastAsia" w:eastAsiaTheme="minorEastAsia" w:hAnsiTheme="minorEastAsia" w:hint="eastAsia"/>
                <w:color w:val="000000" w:themeColor="text1"/>
              </w:rPr>
              <w:t>方向进行毕业创作。</w:t>
            </w:r>
          </w:p>
        </w:tc>
      </w:tr>
      <w:tr w:rsidR="00AB28E7" w:rsidRPr="00AB28E7" w14:paraId="79688D54" w14:textId="77777777" w:rsidTr="00586C8B">
        <w:trPr>
          <w:trHeight w:val="90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F3F05" w14:textId="77777777" w:rsidR="004A72E7" w:rsidRPr="00AB28E7" w:rsidRDefault="004A72E7" w:rsidP="00BE24B0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AB28E7">
              <w:rPr>
                <w:rFonts w:asciiTheme="minorEastAsia" w:eastAsiaTheme="minorEastAsia" w:hAnsiTheme="minorEastAsia"/>
                <w:color w:val="000000" w:themeColor="text1"/>
                <w:lang w:val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18F3E" w14:textId="77777777" w:rsidR="004A72E7" w:rsidRPr="00AB28E7" w:rsidRDefault="004A72E7" w:rsidP="00BE24B0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AB28E7">
              <w:rPr>
                <w:rFonts w:asciiTheme="minorEastAsia" w:eastAsiaTheme="minorEastAsia" w:hAnsiTheme="minorEastAsia" w:hint="eastAsia"/>
                <w:color w:val="000000" w:themeColor="text1"/>
                <w:lang w:val="zh-TW" w:eastAsia="zh-TW"/>
              </w:rPr>
              <w:t>具体日期待定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0EAA1" w14:textId="77777777" w:rsidR="004A72E7" w:rsidRPr="00AB28E7" w:rsidRDefault="004A72E7" w:rsidP="00BE24B0">
            <w:pPr>
              <w:spacing w:line="360" w:lineRule="auto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34F5E" w14:textId="51A60350" w:rsidR="004A72E7" w:rsidRPr="00AB28E7" w:rsidRDefault="004A72E7" w:rsidP="00BE24B0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AB28E7">
              <w:rPr>
                <w:rFonts w:asciiTheme="minorEastAsia" w:eastAsiaTheme="minorEastAsia" w:hAnsiTheme="minorEastAsia" w:hint="eastAsia"/>
                <w:color w:val="000000" w:themeColor="text1"/>
                <w:lang w:val="zh-TW"/>
              </w:rPr>
              <w:t>形成培训报告书（准备参加工艺美术展</w:t>
            </w:r>
            <w:r w:rsidR="00586C8B" w:rsidRPr="00AB28E7">
              <w:rPr>
                <w:rFonts w:asciiTheme="minorEastAsia" w:eastAsiaTheme="minorEastAsia" w:hAnsiTheme="minorEastAsia" w:hint="eastAsia"/>
                <w:color w:val="000000" w:themeColor="text1"/>
                <w:lang w:val="zh-TW"/>
              </w:rPr>
              <w:t>或</w:t>
            </w:r>
            <w:r w:rsidRPr="00AB28E7">
              <w:rPr>
                <w:rFonts w:asciiTheme="minorEastAsia" w:eastAsiaTheme="minorEastAsia" w:hAnsiTheme="minorEastAsia" w:hint="eastAsia"/>
                <w:color w:val="000000" w:themeColor="text1"/>
                <w:lang w:val="zh-TW"/>
              </w:rPr>
              <w:t>毕业展）</w:t>
            </w:r>
          </w:p>
        </w:tc>
      </w:tr>
    </w:tbl>
    <w:p w14:paraId="6F176DF0" w14:textId="2B383607" w:rsidR="00670D0D" w:rsidRPr="00AB28E7" w:rsidRDefault="004B0002" w:rsidP="00BE24B0">
      <w:pPr>
        <w:spacing w:line="360" w:lineRule="auto"/>
        <w:rPr>
          <w:rFonts w:asciiTheme="majorEastAsia" w:eastAsiaTheme="majorEastAsia" w:hAnsiTheme="majorEastAsia"/>
          <w:color w:val="000000" w:themeColor="text1"/>
        </w:rPr>
      </w:pPr>
      <w:r w:rsidRPr="00AB28E7">
        <w:rPr>
          <w:rFonts w:asciiTheme="majorEastAsia" w:eastAsiaTheme="majorEastAsia" w:hAnsiTheme="majorEastAsia" w:hint="eastAsia"/>
          <w:color w:val="000000" w:themeColor="text1"/>
          <w:lang w:val="zh-TW"/>
        </w:rPr>
        <w:t>课程内容及课程时间可能会有调整，</w:t>
      </w:r>
      <w:r w:rsidR="007C2394" w:rsidRPr="00AB28E7">
        <w:rPr>
          <w:rFonts w:asciiTheme="majorEastAsia" w:eastAsiaTheme="majorEastAsia" w:hAnsiTheme="majorEastAsia" w:hint="eastAsia"/>
          <w:color w:val="000000" w:themeColor="text1"/>
          <w:lang w:val="zh-TW"/>
        </w:rPr>
        <w:t>根据实际情况</w:t>
      </w:r>
      <w:r w:rsidRPr="00AB28E7">
        <w:rPr>
          <w:rFonts w:asciiTheme="majorEastAsia" w:eastAsiaTheme="majorEastAsia" w:hAnsiTheme="majorEastAsia" w:hint="eastAsia"/>
          <w:color w:val="000000" w:themeColor="text1"/>
          <w:lang w:val="zh-TW"/>
        </w:rPr>
        <w:t>提前通知</w:t>
      </w:r>
      <w:r w:rsidR="007C2394" w:rsidRPr="00AB28E7">
        <w:rPr>
          <w:rFonts w:asciiTheme="majorEastAsia" w:eastAsiaTheme="majorEastAsia" w:hAnsiTheme="majorEastAsia" w:hint="eastAsia"/>
          <w:color w:val="000000" w:themeColor="text1"/>
          <w:lang w:val="zh-TW"/>
        </w:rPr>
        <w:t>学员。</w:t>
      </w:r>
    </w:p>
    <w:p w14:paraId="6D65F780" w14:textId="77777777" w:rsidR="00C00126" w:rsidRPr="00AB28E7" w:rsidRDefault="00866BB2" w:rsidP="00BE24B0">
      <w:pPr>
        <w:spacing w:line="360" w:lineRule="auto"/>
        <w:rPr>
          <w:rFonts w:asciiTheme="majorEastAsia" w:eastAsiaTheme="majorEastAsia" w:hAnsiTheme="majorEastAsia"/>
          <w:color w:val="000000" w:themeColor="text1"/>
        </w:rPr>
      </w:pPr>
      <w:r w:rsidRPr="00AB28E7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val="zh-TW"/>
        </w:rPr>
        <w:t>六、招生对象及招生人数</w:t>
      </w:r>
    </w:p>
    <w:p w14:paraId="7BD4DD56" w14:textId="1FB9368F" w:rsidR="00C00126" w:rsidRPr="00AB28E7" w:rsidRDefault="00484A4A" w:rsidP="00BE24B0">
      <w:pPr>
        <w:pStyle w:val="a5"/>
        <w:numPr>
          <w:ilvl w:val="0"/>
          <w:numId w:val="8"/>
        </w:numPr>
        <w:shd w:val="clear" w:color="auto" w:fill="FFFFFF"/>
        <w:spacing w:before="0" w:after="0" w:line="360" w:lineRule="auto"/>
        <w:jc w:val="both"/>
        <w:rPr>
          <w:rFonts w:asciiTheme="majorEastAsia" w:eastAsiaTheme="majorEastAsia" w:hAnsiTheme="majorEastAsia" w:hint="default"/>
          <w:color w:val="000000" w:themeColor="text1"/>
          <w:sz w:val="24"/>
          <w:szCs w:val="24"/>
          <w:lang w:val="zh-TW"/>
        </w:rPr>
      </w:pP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FF0000"/>
          <w:lang w:val="zh-TW"/>
        </w:rPr>
        <w:t>高研班招收国内及国际学员（</w:t>
      </w:r>
      <w:r w:rsidR="00E53FC8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FF0000"/>
          <w:lang w:val="zh-TW"/>
        </w:rPr>
        <w:t>仅限</w:t>
      </w:r>
      <w:r w:rsidR="00866BB2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FF0000"/>
          <w:lang w:val="zh-TW"/>
        </w:rPr>
        <w:t>女学员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FF0000"/>
          <w:lang w:val="zh-TW"/>
        </w:rPr>
        <w:t>）</w:t>
      </w:r>
      <w:r w:rsidR="00CD4BEF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FF0000"/>
          <w:lang w:val="zh-TW"/>
        </w:rPr>
        <w:t>，</w:t>
      </w:r>
      <w:r w:rsidR="00DA749F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FF0000"/>
          <w:lang w:val="zh-TW"/>
        </w:rPr>
        <w:t>有志于继承和弘扬</w:t>
      </w:r>
      <w:r w:rsidR="00E6345E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FF0000"/>
          <w:lang w:val="zh-TW"/>
        </w:rPr>
        <w:t>中华</w:t>
      </w:r>
      <w:r w:rsidR="00DA749F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FF0000"/>
          <w:lang w:val="zh-TW"/>
        </w:rPr>
        <w:t>民族文化、研究全新的民族性、时代性、国际性作品的工艺美术从业人员</w:t>
      </w:r>
      <w:r w:rsidR="00477EC3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FF0000"/>
          <w:lang w:val="zh-TW"/>
        </w:rPr>
        <w:t>；</w:t>
      </w:r>
    </w:p>
    <w:p w14:paraId="2E0A61F6" w14:textId="78CE784E" w:rsidR="002755D2" w:rsidRPr="00AB28E7" w:rsidRDefault="00A032E0" w:rsidP="00BE24B0">
      <w:pPr>
        <w:pStyle w:val="a5"/>
        <w:numPr>
          <w:ilvl w:val="0"/>
          <w:numId w:val="8"/>
        </w:numPr>
        <w:shd w:val="clear" w:color="auto" w:fill="FFFFFF"/>
        <w:spacing w:before="0" w:after="0" w:line="360" w:lineRule="auto"/>
        <w:jc w:val="both"/>
        <w:rPr>
          <w:rFonts w:asciiTheme="majorEastAsia" w:eastAsiaTheme="majorEastAsia" w:hAnsiTheme="majorEastAsia" w:hint="default"/>
          <w:color w:val="000000" w:themeColor="text1"/>
          <w:sz w:val="24"/>
          <w:szCs w:val="24"/>
          <w:lang w:val="zh-TW"/>
        </w:rPr>
      </w:pP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FF0000"/>
          <w:lang w:val="zh-TW"/>
        </w:rPr>
        <w:t>国内学员需要是</w:t>
      </w:r>
      <w:r w:rsidR="00866BB2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FF0000"/>
          <w:lang w:val="zh-TW"/>
        </w:rPr>
        <w:t>工艺美术行业各领域省级大师和高级工艺美术师以上职称人员</w:t>
      </w:r>
      <w:r w:rsidR="002755D2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FF0000"/>
          <w:lang w:val="zh-TW"/>
        </w:rPr>
        <w:t>，</w:t>
      </w:r>
      <w:r w:rsidR="00A35801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FF0000"/>
          <w:lang w:val="zh-TW"/>
        </w:rPr>
        <w:t>或具有</w:t>
      </w:r>
      <w:r w:rsidR="00DA45E2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FF0000"/>
          <w:lang w:val="zh-TW"/>
        </w:rPr>
        <w:t>高校艺术专业</w:t>
      </w:r>
      <w:r w:rsidR="002755D2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FF0000"/>
          <w:lang w:val="zh-TW"/>
        </w:rPr>
        <w:t>教育背景，参加过至少一次由省级以上政府、文化机构、职能部门所举办的工艺美术或设计大赛和展览并获得奖项，具有独立创作能力</w:t>
      </w:r>
      <w:r w:rsidR="009A2079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FF0000"/>
          <w:lang w:val="zh-TW"/>
        </w:rPr>
        <w:t>的人员</w:t>
      </w:r>
      <w:r w:rsidR="00535C6E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FF0000"/>
          <w:lang w:val="zh-TW"/>
        </w:rPr>
        <w:t>；</w:t>
      </w:r>
    </w:p>
    <w:p w14:paraId="303C258D" w14:textId="3C6EC1EE" w:rsidR="00C00126" w:rsidRPr="00AB28E7" w:rsidRDefault="00A032E0" w:rsidP="00BE24B0">
      <w:pPr>
        <w:pStyle w:val="a5"/>
        <w:numPr>
          <w:ilvl w:val="0"/>
          <w:numId w:val="8"/>
        </w:numPr>
        <w:shd w:val="clear" w:color="auto" w:fill="FFFFFF"/>
        <w:spacing w:before="0" w:after="0" w:line="360" w:lineRule="auto"/>
        <w:jc w:val="both"/>
        <w:rPr>
          <w:rFonts w:asciiTheme="majorEastAsia" w:eastAsiaTheme="majorEastAsia" w:hAnsiTheme="majorEastAsia" w:hint="default"/>
          <w:color w:val="000000" w:themeColor="text1"/>
          <w:sz w:val="24"/>
          <w:szCs w:val="24"/>
          <w:lang w:val="zh-TW"/>
        </w:rPr>
      </w:pP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FF0000"/>
          <w:lang w:val="zh-TW"/>
        </w:rPr>
        <w:t>国际学员需要有高校艺术专业的教育背景，对中国佛教文化非常感兴趣且有进行国际交流和传播的意愿。</w:t>
      </w:r>
    </w:p>
    <w:p w14:paraId="02E2C111" w14:textId="77777777" w:rsidR="00C00126" w:rsidRPr="00AB28E7" w:rsidRDefault="00866BB2" w:rsidP="00BE24B0">
      <w:pPr>
        <w:pStyle w:val="a5"/>
        <w:numPr>
          <w:ilvl w:val="0"/>
          <w:numId w:val="8"/>
        </w:numPr>
        <w:shd w:val="clear" w:color="auto" w:fill="FFFFFF"/>
        <w:spacing w:before="0" w:after="0" w:line="360" w:lineRule="auto"/>
        <w:jc w:val="both"/>
        <w:rPr>
          <w:rFonts w:asciiTheme="majorEastAsia" w:eastAsiaTheme="majorEastAsia" w:hAnsiTheme="majorEastAsia" w:hint="default"/>
          <w:color w:val="000000" w:themeColor="text1"/>
          <w:sz w:val="24"/>
          <w:szCs w:val="24"/>
          <w:lang w:val="zh-TW" w:eastAsia="zh-TW"/>
        </w:rPr>
      </w:pP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 w:eastAsia="zh-TW"/>
        </w:rPr>
        <w:t>招生人数：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</w:rPr>
        <w:t>30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 w:eastAsia="zh-TW"/>
        </w:rPr>
        <w:t>人</w:t>
      </w:r>
    </w:p>
    <w:p w14:paraId="50156006" w14:textId="77777777" w:rsidR="00C00126" w:rsidRPr="00AB28E7" w:rsidRDefault="00866BB2" w:rsidP="00BE24B0">
      <w:pPr>
        <w:widowControl/>
        <w:spacing w:line="360" w:lineRule="auto"/>
        <w:jc w:val="left"/>
        <w:rPr>
          <w:rFonts w:asciiTheme="majorEastAsia" w:eastAsiaTheme="majorEastAsia" w:hAnsiTheme="majorEastAsia"/>
          <w:color w:val="000000" w:themeColor="text1"/>
        </w:rPr>
      </w:pPr>
      <w:r w:rsidRPr="00AB28E7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val="zh-TW" w:eastAsia="zh-TW"/>
        </w:rPr>
        <w:t>七、教务信息</w:t>
      </w:r>
    </w:p>
    <w:p w14:paraId="5F119E85" w14:textId="1EC9D96F" w:rsidR="00C00126" w:rsidRPr="00AB28E7" w:rsidRDefault="00866BB2" w:rsidP="00BE24B0">
      <w:pPr>
        <w:pStyle w:val="a5"/>
        <w:numPr>
          <w:ilvl w:val="0"/>
          <w:numId w:val="10"/>
        </w:numPr>
        <w:shd w:val="clear" w:color="auto" w:fill="FFFFFF"/>
        <w:spacing w:before="0" w:after="0" w:line="360" w:lineRule="auto"/>
        <w:jc w:val="both"/>
        <w:rPr>
          <w:rFonts w:asciiTheme="majorEastAsia" w:eastAsiaTheme="majorEastAsia" w:hAnsiTheme="majorEastAsia" w:hint="default"/>
          <w:color w:val="000000" w:themeColor="text1"/>
          <w:sz w:val="24"/>
          <w:szCs w:val="24"/>
          <w:lang w:val="zh-TW"/>
        </w:rPr>
      </w:pP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/>
        </w:rPr>
        <w:t>上课地点：曹山宝积寺</w:t>
      </w:r>
      <w:r w:rsidR="00C05CB2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/>
        </w:rPr>
        <w:t>内</w:t>
      </w:r>
      <w:r w:rsidR="00B30242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/>
        </w:rPr>
        <w:t>（江西省抚州市宜黄县）</w:t>
      </w:r>
    </w:p>
    <w:p w14:paraId="41FB4B14" w14:textId="6CDE5543" w:rsidR="00C00126" w:rsidRPr="00AB28E7" w:rsidRDefault="00866BB2" w:rsidP="00BE24B0">
      <w:pPr>
        <w:pStyle w:val="a5"/>
        <w:numPr>
          <w:ilvl w:val="0"/>
          <w:numId w:val="10"/>
        </w:numPr>
        <w:shd w:val="clear" w:color="auto" w:fill="FFFFFF"/>
        <w:spacing w:before="0" w:after="0" w:line="360" w:lineRule="auto"/>
        <w:jc w:val="both"/>
        <w:rPr>
          <w:rFonts w:asciiTheme="majorEastAsia" w:eastAsiaTheme="majorEastAsia" w:hAnsiTheme="majorEastAsia" w:hint="default"/>
          <w:color w:val="000000" w:themeColor="text1"/>
          <w:sz w:val="24"/>
          <w:szCs w:val="24"/>
          <w:lang w:val="zh-TW"/>
        </w:rPr>
      </w:pP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/>
        </w:rPr>
        <w:t>开课时间：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</w:rPr>
        <w:t>2017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/>
        </w:rPr>
        <w:t>年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</w:rPr>
        <w:t>3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/>
        </w:rPr>
        <w:t>月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</w:rPr>
        <w:t>6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/>
        </w:rPr>
        <w:t>日</w:t>
      </w:r>
      <w:r w:rsidR="00FC19C3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/>
        </w:rPr>
        <w:t>（暂定，具体时间会提前一周通知学员）</w:t>
      </w:r>
    </w:p>
    <w:p w14:paraId="607C1448" w14:textId="77777777" w:rsidR="00C00126" w:rsidRPr="00AB28E7" w:rsidRDefault="00866BB2" w:rsidP="00BE24B0">
      <w:pPr>
        <w:pStyle w:val="a5"/>
        <w:numPr>
          <w:ilvl w:val="0"/>
          <w:numId w:val="10"/>
        </w:numPr>
        <w:shd w:val="clear" w:color="auto" w:fill="FFFFFF"/>
        <w:spacing w:before="0" w:after="0" w:line="360" w:lineRule="auto"/>
        <w:jc w:val="both"/>
        <w:rPr>
          <w:rFonts w:asciiTheme="majorEastAsia" w:eastAsiaTheme="majorEastAsia" w:hAnsiTheme="majorEastAsia" w:hint="default"/>
          <w:color w:val="000000" w:themeColor="text1"/>
          <w:sz w:val="24"/>
          <w:szCs w:val="24"/>
          <w:lang w:val="zh-TW" w:eastAsia="zh-TW"/>
        </w:rPr>
      </w:pP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 w:eastAsia="zh-TW"/>
        </w:rPr>
        <w:t>课程学制：共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</w:rPr>
        <w:t>20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 w:eastAsia="zh-TW"/>
        </w:rPr>
        <w:t>天</w:t>
      </w:r>
    </w:p>
    <w:p w14:paraId="1322FC14" w14:textId="259F86AA" w:rsidR="00C00126" w:rsidRPr="00AB28E7" w:rsidRDefault="00866BB2" w:rsidP="00BE24B0">
      <w:pPr>
        <w:pStyle w:val="a5"/>
        <w:numPr>
          <w:ilvl w:val="0"/>
          <w:numId w:val="10"/>
        </w:numPr>
        <w:shd w:val="clear" w:color="auto" w:fill="FFFFFF"/>
        <w:spacing w:before="0" w:after="0" w:line="360" w:lineRule="auto"/>
        <w:jc w:val="both"/>
        <w:rPr>
          <w:rFonts w:asciiTheme="majorEastAsia" w:eastAsiaTheme="majorEastAsia" w:hAnsiTheme="majorEastAsia" w:hint="default"/>
          <w:color w:val="000000" w:themeColor="text1"/>
          <w:sz w:val="24"/>
          <w:szCs w:val="24"/>
          <w:lang w:val="zh-TW"/>
        </w:rPr>
      </w:pP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/>
        </w:rPr>
        <w:lastRenderedPageBreak/>
        <w:t>佛教</w:t>
      </w:r>
      <w:r w:rsidR="004D0C42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/>
        </w:rPr>
        <w:t>艺术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/>
        </w:rPr>
        <w:t>学习费用：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</w:rPr>
        <w:t>28,000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/>
        </w:rPr>
        <w:t>元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</w:rPr>
        <w:t>/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/>
        </w:rPr>
        <w:t>人（学费包括：培训费、教材费、食宿费）。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FF0000"/>
          <w:lang w:val="zh-TW"/>
        </w:rPr>
        <w:t>学习期间，参加寺院禅修不收费用。</w:t>
      </w:r>
    </w:p>
    <w:p w14:paraId="402D50A6" w14:textId="18B36B6A" w:rsidR="00C00126" w:rsidRPr="00AB28E7" w:rsidRDefault="00866BB2" w:rsidP="00BE24B0">
      <w:pPr>
        <w:pStyle w:val="a6"/>
        <w:numPr>
          <w:ilvl w:val="0"/>
          <w:numId w:val="25"/>
        </w:numPr>
        <w:spacing w:line="360" w:lineRule="auto"/>
        <w:rPr>
          <w:rFonts w:asciiTheme="majorEastAsia" w:eastAsiaTheme="majorEastAsia" w:hAnsiTheme="majorEastAsia" w:hint="default"/>
          <w:color w:val="000000" w:themeColor="text1"/>
        </w:rPr>
      </w:pPr>
      <w:r w:rsidRPr="00AB28E7">
        <w:rPr>
          <w:rFonts w:asciiTheme="majorEastAsia" w:eastAsiaTheme="majorEastAsia" w:hAnsiTheme="majorEastAsia"/>
          <w:color w:val="000000" w:themeColor="text1"/>
          <w:sz w:val="28"/>
          <w:szCs w:val="28"/>
          <w:lang w:val="zh-TW" w:eastAsia="zh-TW"/>
        </w:rPr>
        <w:t>报名流程</w:t>
      </w:r>
    </w:p>
    <w:p w14:paraId="1A2BF1ED" w14:textId="0E044F01" w:rsidR="00C00126" w:rsidRPr="00AB28E7" w:rsidRDefault="00866BB2" w:rsidP="00BE24B0">
      <w:pPr>
        <w:pStyle w:val="a5"/>
        <w:numPr>
          <w:ilvl w:val="0"/>
          <w:numId w:val="26"/>
        </w:numPr>
        <w:spacing w:before="0" w:after="150" w:line="360" w:lineRule="auto"/>
        <w:rPr>
          <w:rFonts w:asciiTheme="majorEastAsia" w:eastAsiaTheme="majorEastAsia" w:hAnsiTheme="majorEastAsia" w:hint="default"/>
          <w:color w:val="000000" w:themeColor="text1"/>
          <w:sz w:val="24"/>
          <w:szCs w:val="24"/>
          <w:lang w:val="zh-TW"/>
        </w:rPr>
      </w:pP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报名时间：</w:t>
      </w:r>
      <w:r w:rsidR="00144552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2017年1月</w:t>
      </w:r>
      <w:r w:rsidR="00945EC8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10</w:t>
      </w:r>
      <w:r w:rsidR="00144552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日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－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</w:rPr>
        <w:t>201</w:t>
      </w:r>
      <w:r w:rsidR="00815C2B" w:rsidRPr="00AB28E7">
        <w:rPr>
          <w:rFonts w:asciiTheme="majorEastAsia" w:eastAsiaTheme="majorEastAsia" w:hAnsiTheme="majorEastAsia"/>
          <w:color w:val="000000" w:themeColor="text1"/>
          <w:sz w:val="24"/>
          <w:szCs w:val="24"/>
        </w:rPr>
        <w:t>7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年</w:t>
      </w:r>
      <w:r w:rsidR="00241D55" w:rsidRPr="00AB28E7">
        <w:rPr>
          <w:rFonts w:asciiTheme="majorEastAsia" w:eastAsiaTheme="majorEastAsia" w:hAnsiTheme="majorEastAsia"/>
          <w:color w:val="000000" w:themeColor="text1"/>
          <w:sz w:val="24"/>
          <w:szCs w:val="24"/>
        </w:rPr>
        <w:t>2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月</w:t>
      </w:r>
      <w:r w:rsidR="00FF7F00" w:rsidRPr="00AB28E7">
        <w:rPr>
          <w:rFonts w:asciiTheme="majorEastAsia" w:eastAsiaTheme="majorEastAsia" w:hAnsiTheme="majorEastAsia"/>
          <w:color w:val="000000" w:themeColor="text1"/>
          <w:sz w:val="24"/>
          <w:szCs w:val="24"/>
        </w:rPr>
        <w:t>1</w:t>
      </w:r>
      <w:r w:rsidR="00241D55" w:rsidRPr="00AB28E7">
        <w:rPr>
          <w:rFonts w:asciiTheme="majorEastAsia" w:eastAsiaTheme="majorEastAsia" w:hAnsiTheme="majorEastAsia"/>
          <w:color w:val="000000" w:themeColor="text1"/>
          <w:sz w:val="24"/>
          <w:szCs w:val="24"/>
        </w:rPr>
        <w:t>5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日</w:t>
      </w:r>
    </w:p>
    <w:p w14:paraId="22ECC5C6" w14:textId="77777777" w:rsidR="00C00126" w:rsidRPr="00AB28E7" w:rsidRDefault="00866BB2" w:rsidP="00BE24B0">
      <w:pPr>
        <w:pStyle w:val="a5"/>
        <w:numPr>
          <w:ilvl w:val="0"/>
          <w:numId w:val="26"/>
        </w:numPr>
        <w:spacing w:before="0" w:after="150" w:line="360" w:lineRule="auto"/>
        <w:rPr>
          <w:rFonts w:asciiTheme="majorEastAsia" w:eastAsiaTheme="majorEastAsia" w:hAnsiTheme="majorEastAsia" w:hint="default"/>
          <w:color w:val="000000" w:themeColor="text1"/>
          <w:sz w:val="24"/>
          <w:szCs w:val="24"/>
          <w:lang w:val="zh-TW"/>
        </w:rPr>
      </w:pP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 xml:space="preserve">报名材料： </w:t>
      </w:r>
    </w:p>
    <w:p w14:paraId="02398F84" w14:textId="77777777" w:rsidR="00247025" w:rsidRPr="00AB28E7" w:rsidRDefault="00247025" w:rsidP="00BE24B0">
      <w:pPr>
        <w:pStyle w:val="a5"/>
        <w:numPr>
          <w:ilvl w:val="0"/>
          <w:numId w:val="28"/>
        </w:numPr>
        <w:spacing w:before="0" w:after="150" w:line="360" w:lineRule="auto"/>
        <w:rPr>
          <w:rFonts w:asciiTheme="majorEastAsia" w:eastAsiaTheme="majorEastAsia" w:hAnsiTheme="majorEastAsia" w:hint="default"/>
          <w:color w:val="000000" w:themeColor="text1"/>
          <w:sz w:val="24"/>
          <w:szCs w:val="24"/>
          <w:lang w:val="zh-TW"/>
        </w:rPr>
      </w:pP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填写完整的专业报名申请表</w:t>
      </w:r>
    </w:p>
    <w:p w14:paraId="7543794A" w14:textId="77777777" w:rsidR="00247025" w:rsidRPr="00AB28E7" w:rsidRDefault="00247025" w:rsidP="00BE24B0">
      <w:pPr>
        <w:pStyle w:val="a5"/>
        <w:numPr>
          <w:ilvl w:val="0"/>
          <w:numId w:val="28"/>
        </w:numPr>
        <w:spacing w:before="0" w:after="150" w:line="360" w:lineRule="auto"/>
        <w:rPr>
          <w:rFonts w:asciiTheme="majorEastAsia" w:eastAsiaTheme="majorEastAsia" w:hAnsiTheme="majorEastAsia" w:hint="default"/>
          <w:color w:val="000000" w:themeColor="text1"/>
          <w:sz w:val="24"/>
          <w:szCs w:val="24"/>
          <w:lang w:val="zh-TW"/>
        </w:rPr>
      </w:pP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二寸免冠照片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</w:rPr>
        <w:t>1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张（照片背面注明姓名）</w:t>
      </w:r>
    </w:p>
    <w:p w14:paraId="389110E2" w14:textId="449C46BB" w:rsidR="00247025" w:rsidRPr="00AB28E7" w:rsidRDefault="00247025" w:rsidP="00BE24B0">
      <w:pPr>
        <w:pStyle w:val="a5"/>
        <w:numPr>
          <w:ilvl w:val="0"/>
          <w:numId w:val="28"/>
        </w:numPr>
        <w:spacing w:before="0" w:after="150" w:line="360" w:lineRule="auto"/>
        <w:rPr>
          <w:rFonts w:asciiTheme="majorEastAsia" w:eastAsiaTheme="majorEastAsia" w:hAnsiTheme="majorEastAsia" w:hint="default"/>
          <w:color w:val="000000" w:themeColor="text1"/>
          <w:sz w:val="24"/>
          <w:szCs w:val="24"/>
          <w:lang w:val="zh-TW" w:eastAsia="zh-TW"/>
        </w:rPr>
      </w:pP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 w:eastAsia="zh-TW"/>
        </w:rPr>
        <w:t>身份证复印件</w:t>
      </w:r>
      <w:r w:rsidR="00944AC0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 w:eastAsia="zh-TW"/>
        </w:rPr>
        <w:t>1份</w:t>
      </w:r>
    </w:p>
    <w:p w14:paraId="30418864" w14:textId="0AB5AD7D" w:rsidR="00247025" w:rsidRPr="00AB28E7" w:rsidRDefault="00247025" w:rsidP="00BE24B0">
      <w:pPr>
        <w:pStyle w:val="a5"/>
        <w:numPr>
          <w:ilvl w:val="0"/>
          <w:numId w:val="28"/>
        </w:numPr>
        <w:spacing w:before="0" w:after="150" w:line="360" w:lineRule="auto"/>
        <w:rPr>
          <w:rFonts w:asciiTheme="majorEastAsia" w:eastAsiaTheme="majorEastAsia" w:hAnsiTheme="majorEastAsia" w:hint="default"/>
          <w:color w:val="000000" w:themeColor="text1"/>
          <w:sz w:val="24"/>
          <w:szCs w:val="24"/>
          <w:lang w:val="zh-TW"/>
        </w:rPr>
      </w:pP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学历证书／单位证明复印件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</w:rPr>
        <w:t xml:space="preserve"> </w:t>
      </w:r>
      <w:r w:rsidR="00944AC0" w:rsidRPr="00AB28E7">
        <w:rPr>
          <w:rFonts w:asciiTheme="majorEastAsia" w:eastAsiaTheme="majorEastAsia" w:hAnsiTheme="majorEastAsia"/>
          <w:color w:val="000000" w:themeColor="text1"/>
          <w:sz w:val="24"/>
          <w:szCs w:val="24"/>
        </w:rPr>
        <w:t>1份</w:t>
      </w:r>
    </w:p>
    <w:p w14:paraId="2A6866B9" w14:textId="3E73884E" w:rsidR="00247025" w:rsidRPr="00AB28E7" w:rsidRDefault="00247025" w:rsidP="00BE24B0">
      <w:pPr>
        <w:pStyle w:val="a5"/>
        <w:numPr>
          <w:ilvl w:val="0"/>
          <w:numId w:val="28"/>
        </w:numPr>
        <w:spacing w:before="0" w:after="150" w:line="360" w:lineRule="auto"/>
        <w:rPr>
          <w:rFonts w:asciiTheme="majorEastAsia" w:eastAsiaTheme="majorEastAsia" w:hAnsiTheme="majorEastAsia" w:hint="default"/>
          <w:color w:val="000000" w:themeColor="text1"/>
          <w:sz w:val="24"/>
          <w:szCs w:val="24"/>
          <w:lang w:val="zh-TW"/>
        </w:rPr>
      </w:pP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近期作品照片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</w:rPr>
        <w:t>3-5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张（要求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</w:rPr>
        <w:t>10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寸</w:t>
      </w:r>
      <w:r w:rsidR="00944AC0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，彩色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）</w:t>
      </w:r>
    </w:p>
    <w:p w14:paraId="37921282" w14:textId="498DF7B1" w:rsidR="00E327A6" w:rsidRPr="00AB28E7" w:rsidRDefault="00E327A6" w:rsidP="00BE24B0">
      <w:pPr>
        <w:pStyle w:val="a5"/>
        <w:numPr>
          <w:ilvl w:val="0"/>
          <w:numId w:val="26"/>
        </w:numPr>
        <w:spacing w:before="0" w:after="150" w:line="360" w:lineRule="auto"/>
        <w:rPr>
          <w:rFonts w:asciiTheme="majorEastAsia" w:eastAsiaTheme="majorEastAsia" w:hAnsiTheme="majorEastAsia" w:hint="default"/>
          <w:color w:val="000000" w:themeColor="text1"/>
          <w:sz w:val="24"/>
          <w:szCs w:val="24"/>
          <w:lang w:val="zh-TW"/>
        </w:rPr>
      </w:pP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材料提交：</w:t>
      </w:r>
      <w:r w:rsidR="00A63D90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2017年2月</w:t>
      </w:r>
      <w:r w:rsidR="00631DE3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20</w:t>
      </w:r>
      <w:r w:rsidR="00A63D90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日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前把</w:t>
      </w:r>
      <w:r w:rsidR="00F23FA8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报名材料快递至“北京市朝阳区朝阳门外吉祥里103号中国工艺大厦6层，张慧 收”</w:t>
      </w:r>
    </w:p>
    <w:p w14:paraId="216F58AB" w14:textId="468BFECB" w:rsidR="0052327A" w:rsidRPr="00AB28E7" w:rsidRDefault="00866BB2" w:rsidP="00BE24B0">
      <w:pPr>
        <w:pStyle w:val="a5"/>
        <w:numPr>
          <w:ilvl w:val="0"/>
          <w:numId w:val="26"/>
        </w:numPr>
        <w:spacing w:before="0" w:after="150" w:line="360" w:lineRule="auto"/>
        <w:rPr>
          <w:rFonts w:asciiTheme="majorEastAsia" w:eastAsiaTheme="majorEastAsia" w:hAnsiTheme="majorEastAsia" w:hint="default"/>
          <w:color w:val="000000" w:themeColor="text1"/>
          <w:sz w:val="24"/>
          <w:szCs w:val="24"/>
          <w:lang w:val="zh-TW"/>
        </w:rPr>
      </w:pP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报名</w:t>
      </w:r>
      <w:r w:rsidR="00DC4BA2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咨询</w:t>
      </w:r>
    </w:p>
    <w:p w14:paraId="54AD8D82" w14:textId="77777777" w:rsidR="00BB1928" w:rsidRPr="00AB28E7" w:rsidRDefault="00BB1928" w:rsidP="00AE401C">
      <w:pPr>
        <w:pStyle w:val="a5"/>
        <w:spacing w:before="0" w:after="150" w:line="360" w:lineRule="auto"/>
        <w:ind w:left="480"/>
        <w:rPr>
          <w:rFonts w:asciiTheme="majorEastAsia" w:eastAsiaTheme="majorEastAsia" w:hAnsiTheme="majorEastAsia" w:hint="default"/>
          <w:color w:val="000000" w:themeColor="text1"/>
          <w:sz w:val="24"/>
          <w:szCs w:val="24"/>
        </w:rPr>
      </w:pP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电话：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</w:rPr>
        <w:t xml:space="preserve">010-85698701   李兵     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 xml:space="preserve">010-85698406  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</w:rPr>
        <w:t>张慧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 xml:space="preserve">   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</w:rPr>
        <w:t xml:space="preserve">            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 xml:space="preserve">  电子邮箱： </w:t>
      </w:r>
      <w:r w:rsidRPr="00AB28E7">
        <w:rPr>
          <w:rFonts w:asciiTheme="majorEastAsia" w:eastAsiaTheme="majorEastAsia" w:hAnsiTheme="majorEastAsia" w:hint="default"/>
          <w:color w:val="000000" w:themeColor="text1"/>
          <w:sz w:val="24"/>
          <w:szCs w:val="24"/>
        </w:rPr>
        <w:t>gygyb@qq.com</w:t>
      </w:r>
    </w:p>
    <w:p w14:paraId="576DA0E1" w14:textId="77777777" w:rsidR="00C00126" w:rsidRPr="00AB28E7" w:rsidRDefault="00866BB2" w:rsidP="00BE24B0">
      <w:pPr>
        <w:pStyle w:val="a5"/>
        <w:spacing w:before="0" w:after="150" w:line="360" w:lineRule="auto"/>
        <w:rPr>
          <w:rFonts w:asciiTheme="majorEastAsia" w:eastAsiaTheme="majorEastAsia" w:hAnsiTheme="majorEastAsia" w:hint="default"/>
          <w:color w:val="000000" w:themeColor="text1"/>
        </w:rPr>
      </w:pPr>
      <w:r w:rsidRPr="00AB28E7">
        <w:rPr>
          <w:rFonts w:asciiTheme="majorEastAsia" w:eastAsiaTheme="majorEastAsia" w:hAnsiTheme="majorEastAsia"/>
          <w:color w:val="000000" w:themeColor="text1"/>
          <w:kern w:val="2"/>
          <w:sz w:val="28"/>
          <w:szCs w:val="28"/>
          <w:lang w:val="zh-TW" w:eastAsia="zh-TW"/>
        </w:rPr>
        <w:t>九、录取：</w:t>
      </w:r>
      <w:r w:rsidRPr="00AB28E7">
        <w:rPr>
          <w:rFonts w:asciiTheme="majorEastAsia" w:eastAsiaTheme="majorEastAsia" w:hAnsiTheme="majorEastAsia" w:hint="default"/>
          <w:color w:val="000000" w:themeColor="text1"/>
          <w:sz w:val="28"/>
          <w:szCs w:val="28"/>
        </w:rPr>
        <w:t xml:space="preserve">  </w:t>
      </w:r>
    </w:p>
    <w:p w14:paraId="23C1C3C9" w14:textId="0FE97E8B" w:rsidR="00C00126" w:rsidRPr="00AB28E7" w:rsidRDefault="00866BB2" w:rsidP="00BE24B0">
      <w:pPr>
        <w:pStyle w:val="a5"/>
        <w:numPr>
          <w:ilvl w:val="0"/>
          <w:numId w:val="18"/>
        </w:numPr>
        <w:spacing w:before="0" w:after="150" w:line="360" w:lineRule="auto"/>
        <w:rPr>
          <w:rFonts w:asciiTheme="majorEastAsia" w:eastAsiaTheme="majorEastAsia" w:hAnsiTheme="majorEastAsia" w:hint="default"/>
          <w:color w:val="000000" w:themeColor="text1"/>
          <w:sz w:val="24"/>
          <w:szCs w:val="24"/>
          <w:lang w:val="zh-TW"/>
        </w:rPr>
      </w:pP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将根据考生提交报名材料、择优录取；</w:t>
      </w:r>
      <w:r w:rsidR="00740012" w:rsidRPr="00AB28E7">
        <w:rPr>
          <w:rFonts w:asciiTheme="majorEastAsia" w:eastAsiaTheme="majorEastAsia" w:hAnsiTheme="majorEastAsia" w:hint="default"/>
          <w:color w:val="000000" w:themeColor="text1"/>
          <w:sz w:val="24"/>
          <w:szCs w:val="24"/>
          <w:lang w:val="zh-TW"/>
        </w:rPr>
        <w:t xml:space="preserve"> </w:t>
      </w:r>
    </w:p>
    <w:p w14:paraId="5B80CD03" w14:textId="41E1AB57" w:rsidR="00C00126" w:rsidRPr="00AB28E7" w:rsidRDefault="00866BB2" w:rsidP="00BE24B0">
      <w:pPr>
        <w:pStyle w:val="a5"/>
        <w:numPr>
          <w:ilvl w:val="0"/>
          <w:numId w:val="18"/>
        </w:numPr>
        <w:spacing w:before="0" w:after="150" w:line="360" w:lineRule="auto"/>
        <w:rPr>
          <w:rFonts w:asciiTheme="majorEastAsia" w:eastAsiaTheme="majorEastAsia" w:hAnsiTheme="majorEastAsia" w:hint="default"/>
          <w:color w:val="000000" w:themeColor="text1"/>
          <w:sz w:val="24"/>
          <w:szCs w:val="24"/>
          <w:lang w:val="zh-TW"/>
        </w:rPr>
      </w:pP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开课后学员自动退学及被勒令退学者，学费不退</w:t>
      </w:r>
      <w:r w:rsidR="00B01360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；</w:t>
      </w:r>
    </w:p>
    <w:p w14:paraId="4A1D74C3" w14:textId="77777777" w:rsidR="00C00126" w:rsidRPr="00AB28E7" w:rsidRDefault="00866BB2" w:rsidP="00BE24B0">
      <w:pPr>
        <w:spacing w:line="360" w:lineRule="auto"/>
        <w:rPr>
          <w:rFonts w:asciiTheme="majorEastAsia" w:eastAsiaTheme="majorEastAsia" w:hAnsiTheme="majorEastAsia"/>
          <w:color w:val="000000" w:themeColor="text1"/>
        </w:rPr>
      </w:pPr>
      <w:r w:rsidRPr="00AB28E7">
        <w:rPr>
          <w:rFonts w:asciiTheme="majorEastAsia" w:eastAsiaTheme="majorEastAsia" w:hAnsiTheme="majorEastAsia" w:hint="eastAsia"/>
          <w:color w:val="000000" w:themeColor="text1"/>
          <w:sz w:val="28"/>
          <w:szCs w:val="28"/>
          <w:lang w:val="zh-TW" w:eastAsia="zh-TW"/>
        </w:rPr>
        <w:t>十、待遇</w:t>
      </w:r>
    </w:p>
    <w:p w14:paraId="67154344" w14:textId="54D96474" w:rsidR="00C00126" w:rsidRPr="00AB28E7" w:rsidRDefault="00866BB2" w:rsidP="00BE24B0">
      <w:pPr>
        <w:pStyle w:val="a5"/>
        <w:numPr>
          <w:ilvl w:val="0"/>
          <w:numId w:val="21"/>
        </w:numPr>
        <w:shd w:val="clear" w:color="auto" w:fill="FFFFFF"/>
        <w:spacing w:before="0" w:after="0" w:line="360" w:lineRule="auto"/>
        <w:jc w:val="both"/>
        <w:rPr>
          <w:rFonts w:asciiTheme="majorEastAsia" w:eastAsiaTheme="majorEastAsia" w:hAnsiTheme="majorEastAsia" w:hint="default"/>
          <w:color w:val="000000" w:themeColor="text1"/>
          <w:sz w:val="24"/>
          <w:szCs w:val="24"/>
          <w:lang w:val="zh-TW"/>
        </w:rPr>
      </w:pP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/>
        </w:rPr>
        <w:t>证书颁发：学员学习结束，经过考试合格者，由中国工艺美术协会颁发《</w:t>
      </w:r>
      <w:r w:rsidRPr="00AB28E7">
        <w:rPr>
          <w:rFonts w:asciiTheme="majorEastAsia" w:eastAsiaTheme="majorEastAsia" w:hAnsiTheme="majorEastAsia" w:hint="default"/>
          <w:color w:val="000000" w:themeColor="text1"/>
          <w:sz w:val="24"/>
          <w:szCs w:val="24"/>
          <w:lang w:val="zh-CN"/>
        </w:rPr>
        <w:t>“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CN"/>
        </w:rPr>
        <w:t>工</w:t>
      </w:r>
      <w:r w:rsidRPr="00AB28E7">
        <w:rPr>
          <w:rFonts w:asciiTheme="majorEastAsia" w:eastAsiaTheme="majorEastAsia" w:hAnsiTheme="majorEastAsia" w:hint="default"/>
          <w:color w:val="000000" w:themeColor="text1"/>
          <w:sz w:val="24"/>
          <w:szCs w:val="24"/>
          <w:lang w:val="zh-TW"/>
        </w:rPr>
        <w:t>·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CN"/>
        </w:rPr>
        <w:t>艺</w:t>
      </w:r>
      <w:r w:rsidRPr="00AB28E7">
        <w:rPr>
          <w:rFonts w:asciiTheme="majorEastAsia" w:eastAsiaTheme="majorEastAsia" w:hAnsiTheme="majorEastAsia" w:hint="default"/>
          <w:color w:val="000000" w:themeColor="text1"/>
          <w:sz w:val="24"/>
          <w:szCs w:val="24"/>
          <w:lang w:val="zh-CN"/>
        </w:rPr>
        <w:t>”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CN"/>
        </w:rPr>
        <w:t>中国工艺美术系列高研班</w:t>
      </w:r>
      <w:r w:rsidRPr="00AB28E7">
        <w:rPr>
          <w:rFonts w:asciiTheme="majorEastAsia" w:eastAsiaTheme="majorEastAsia" w:hAnsiTheme="majorEastAsia" w:hint="default"/>
          <w:color w:val="000000" w:themeColor="text1"/>
          <w:sz w:val="24"/>
          <w:szCs w:val="24"/>
          <w:lang w:val="zh-CN"/>
        </w:rPr>
        <w:t>——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CN"/>
        </w:rPr>
        <w:t>首届佛教艺术禅修班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lang w:val="zh-TW"/>
        </w:rPr>
        <w:t>培训证书</w:t>
      </w:r>
      <w:r w:rsidR="0027448D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/>
        </w:rPr>
        <w:t>》，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/>
        </w:rPr>
        <w:t>由曹</w:t>
      </w:r>
      <w:r w:rsidR="00B160E9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/>
        </w:rPr>
        <w:t>洞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/>
        </w:rPr>
        <w:t>佛学院颁发《曹</w:t>
      </w:r>
      <w:r w:rsidR="00346B3C"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/>
        </w:rPr>
        <w:t>洞</w:t>
      </w:r>
      <w:r w:rsidRPr="00AB28E7">
        <w:rPr>
          <w:rFonts w:asciiTheme="majorEastAsia" w:eastAsiaTheme="majorEastAsia" w:hAnsiTheme="majorEastAsia"/>
          <w:color w:val="000000" w:themeColor="text1"/>
          <w:sz w:val="24"/>
          <w:szCs w:val="24"/>
          <w:u w:color="3E3E3E"/>
          <w:lang w:val="zh-TW"/>
        </w:rPr>
        <w:t>佛学院禅修证书》。</w:t>
      </w:r>
    </w:p>
    <w:p w14:paraId="35C26D28" w14:textId="76595E0F" w:rsidR="00C00126" w:rsidRPr="00AB28E7" w:rsidRDefault="00866BB2" w:rsidP="00BE24B0">
      <w:pPr>
        <w:pStyle w:val="a6"/>
        <w:numPr>
          <w:ilvl w:val="0"/>
          <w:numId w:val="22"/>
        </w:numPr>
        <w:spacing w:line="360" w:lineRule="auto"/>
        <w:rPr>
          <w:rFonts w:asciiTheme="majorEastAsia" w:eastAsiaTheme="majorEastAsia" w:hAnsiTheme="majorEastAsia" w:hint="default"/>
          <w:b/>
          <w:bCs/>
          <w:color w:val="000000" w:themeColor="text1"/>
          <w:lang w:val="zh-TW"/>
        </w:rPr>
      </w:pPr>
      <w:r w:rsidRPr="00AB28E7">
        <w:rPr>
          <w:rFonts w:asciiTheme="majorEastAsia" w:eastAsiaTheme="majorEastAsia" w:hAnsiTheme="majorEastAsia"/>
          <w:color w:val="000000" w:themeColor="text1"/>
          <w:lang w:val="zh-TW"/>
        </w:rPr>
        <w:t>学习结束后，</w:t>
      </w:r>
      <w:r w:rsidR="00214B54" w:rsidRPr="00AB28E7">
        <w:rPr>
          <w:rFonts w:asciiTheme="majorEastAsia" w:eastAsiaTheme="majorEastAsia" w:hAnsiTheme="majorEastAsia"/>
          <w:color w:val="000000" w:themeColor="text1"/>
          <w:lang w:val="zh-TW"/>
        </w:rPr>
        <w:t>根据毕业创作作品</w:t>
      </w:r>
      <w:r w:rsidRPr="00AB28E7">
        <w:rPr>
          <w:rFonts w:asciiTheme="majorEastAsia" w:eastAsiaTheme="majorEastAsia" w:hAnsiTheme="majorEastAsia"/>
          <w:color w:val="000000" w:themeColor="text1"/>
          <w:lang w:val="zh-TW"/>
        </w:rPr>
        <w:t>组织策划举办展览。</w:t>
      </w:r>
    </w:p>
    <w:sectPr w:rsidR="00C00126" w:rsidRPr="00AB28E7">
      <w:footerReference w:type="even" r:id="rId8"/>
      <w:footerReference w:type="default" r:id="rId9"/>
      <w:pgSz w:w="11900" w:h="16840"/>
      <w:pgMar w:top="1440" w:right="1694" w:bottom="1440" w:left="180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4F61C7" w14:textId="77777777" w:rsidR="00A56AC2" w:rsidRDefault="00A56AC2">
      <w:r>
        <w:separator/>
      </w:r>
    </w:p>
  </w:endnote>
  <w:endnote w:type="continuationSeparator" w:id="0">
    <w:p w14:paraId="310A3801" w14:textId="77777777" w:rsidR="00A56AC2" w:rsidRDefault="00A56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861E9" w14:textId="77777777" w:rsidR="00303B08" w:rsidRDefault="00303B08" w:rsidP="00303B08">
    <w:pPr>
      <w:pStyle w:val="a9"/>
      <w:framePr w:wrap="none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5486B2DB" w14:textId="77777777" w:rsidR="00303B08" w:rsidRDefault="00303B08">
    <w:pPr>
      <w:pStyle w:val="a9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68E875" w14:textId="77777777" w:rsidR="00303B08" w:rsidRDefault="00303B08" w:rsidP="00303B08">
    <w:pPr>
      <w:pStyle w:val="a9"/>
      <w:framePr w:wrap="none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F4E68">
      <w:rPr>
        <w:rStyle w:val="ab"/>
        <w:noProof/>
      </w:rPr>
      <w:t>2</w:t>
    </w:r>
    <w:r>
      <w:rPr>
        <w:rStyle w:val="ab"/>
      </w:rPr>
      <w:fldChar w:fldCharType="end"/>
    </w:r>
  </w:p>
  <w:p w14:paraId="4AF4FBB3" w14:textId="77777777" w:rsidR="00303B08" w:rsidRDefault="00303B08">
    <w:pPr>
      <w:pStyle w:val="a9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8BD4E4" w14:textId="77777777" w:rsidR="00A56AC2" w:rsidRDefault="00A56AC2">
      <w:r>
        <w:separator/>
      </w:r>
    </w:p>
  </w:footnote>
  <w:footnote w:type="continuationSeparator" w:id="0">
    <w:p w14:paraId="624897FB" w14:textId="77777777" w:rsidR="00A56AC2" w:rsidRDefault="00A56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F61180"/>
    <w:multiLevelType w:val="hybridMultilevel"/>
    <w:tmpl w:val="36BAFDBE"/>
    <w:styleLink w:val="6"/>
    <w:lvl w:ilvl="0" w:tplc="2E9C8694">
      <w:start w:val="1"/>
      <w:numFmt w:val="decimal"/>
      <w:lvlText w:val="%1."/>
      <w:lvlJc w:val="left"/>
      <w:pPr>
        <w:ind w:left="480" w:hanging="48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BAECF1C">
      <w:start w:val="1"/>
      <w:numFmt w:val="lowerLetter"/>
      <w:lvlText w:val="%2)"/>
      <w:lvlJc w:val="left"/>
      <w:pPr>
        <w:ind w:left="960" w:hanging="48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A299EA">
      <w:start w:val="1"/>
      <w:numFmt w:val="lowerRoman"/>
      <w:lvlText w:val="%3."/>
      <w:lvlJc w:val="left"/>
      <w:pPr>
        <w:ind w:left="1440" w:hanging="57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A84C966">
      <w:start w:val="1"/>
      <w:numFmt w:val="decimal"/>
      <w:lvlText w:val="%4."/>
      <w:lvlJc w:val="left"/>
      <w:pPr>
        <w:ind w:left="1920" w:hanging="48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266509C">
      <w:start w:val="1"/>
      <w:numFmt w:val="lowerLetter"/>
      <w:lvlText w:val="%5)"/>
      <w:lvlJc w:val="left"/>
      <w:pPr>
        <w:ind w:left="2400" w:hanging="48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82092F8">
      <w:start w:val="1"/>
      <w:numFmt w:val="lowerRoman"/>
      <w:lvlText w:val="%6."/>
      <w:lvlJc w:val="left"/>
      <w:pPr>
        <w:ind w:left="2880" w:hanging="57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1DE1CB4">
      <w:start w:val="1"/>
      <w:numFmt w:val="decimal"/>
      <w:lvlText w:val="%7."/>
      <w:lvlJc w:val="left"/>
      <w:pPr>
        <w:ind w:left="3360" w:hanging="48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C493FC">
      <w:start w:val="1"/>
      <w:numFmt w:val="lowerLetter"/>
      <w:lvlText w:val="%8)"/>
      <w:lvlJc w:val="left"/>
      <w:pPr>
        <w:ind w:left="3840" w:hanging="48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278C87E">
      <w:start w:val="1"/>
      <w:numFmt w:val="lowerRoman"/>
      <w:lvlText w:val="%9."/>
      <w:lvlJc w:val="left"/>
      <w:pPr>
        <w:ind w:left="4320" w:hanging="57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1444139"/>
    <w:multiLevelType w:val="hybridMultilevel"/>
    <w:tmpl w:val="39886300"/>
    <w:numStyleLink w:val="9"/>
  </w:abstractNum>
  <w:abstractNum w:abstractNumId="3">
    <w:nsid w:val="0B823AD8"/>
    <w:multiLevelType w:val="hybridMultilevel"/>
    <w:tmpl w:val="627EE33C"/>
    <w:styleLink w:val="3"/>
    <w:lvl w:ilvl="0" w:tplc="24DA1472">
      <w:start w:val="1"/>
      <w:numFmt w:val="bullet"/>
      <w:lvlText w:val="•"/>
      <w:lvlJc w:val="left"/>
      <w:pPr>
        <w:ind w:left="480" w:hanging="48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F80138E">
      <w:start w:val="1"/>
      <w:numFmt w:val="bullet"/>
      <w:lvlText w:val="■"/>
      <w:lvlJc w:val="left"/>
      <w:pPr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86E87F0">
      <w:start w:val="1"/>
      <w:numFmt w:val="bullet"/>
      <w:lvlText w:val="◆"/>
      <w:lvlJc w:val="left"/>
      <w:pPr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BB88838">
      <w:start w:val="1"/>
      <w:numFmt w:val="bullet"/>
      <w:lvlText w:val="●"/>
      <w:lvlJc w:val="left"/>
      <w:pPr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CEC05DA">
      <w:start w:val="1"/>
      <w:numFmt w:val="bullet"/>
      <w:lvlText w:val="■"/>
      <w:lvlJc w:val="left"/>
      <w:pPr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6A8366E">
      <w:start w:val="1"/>
      <w:numFmt w:val="bullet"/>
      <w:lvlText w:val="◆"/>
      <w:lvlJc w:val="left"/>
      <w:pPr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1409ABC">
      <w:start w:val="1"/>
      <w:numFmt w:val="bullet"/>
      <w:lvlText w:val="●"/>
      <w:lvlJc w:val="left"/>
      <w:pPr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5260C4C">
      <w:start w:val="1"/>
      <w:numFmt w:val="bullet"/>
      <w:lvlText w:val="■"/>
      <w:lvlJc w:val="left"/>
      <w:pPr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47AD07C">
      <w:start w:val="1"/>
      <w:numFmt w:val="bullet"/>
      <w:lvlText w:val="◆"/>
      <w:lvlJc w:val="left"/>
      <w:pPr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0CE01B87"/>
    <w:multiLevelType w:val="hybridMultilevel"/>
    <w:tmpl w:val="CB04E366"/>
    <w:numStyleLink w:val="1"/>
  </w:abstractNum>
  <w:abstractNum w:abstractNumId="5">
    <w:nsid w:val="14152595"/>
    <w:multiLevelType w:val="hybridMultilevel"/>
    <w:tmpl w:val="B874B562"/>
    <w:numStyleLink w:val="7"/>
  </w:abstractNum>
  <w:abstractNum w:abstractNumId="6">
    <w:nsid w:val="16D1065E"/>
    <w:multiLevelType w:val="hybridMultilevel"/>
    <w:tmpl w:val="75721E00"/>
    <w:numStyleLink w:val="2"/>
  </w:abstractNum>
  <w:abstractNum w:abstractNumId="7">
    <w:nsid w:val="220F57C5"/>
    <w:multiLevelType w:val="hybridMultilevel"/>
    <w:tmpl w:val="D342102C"/>
    <w:styleLink w:val="8"/>
    <w:lvl w:ilvl="0" w:tplc="C15A23A4">
      <w:start w:val="1"/>
      <w:numFmt w:val="decimal"/>
      <w:lvlText w:val="%1."/>
      <w:lvlJc w:val="left"/>
      <w:pPr>
        <w:ind w:left="480" w:hanging="48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3E06CE4">
      <w:start w:val="1"/>
      <w:numFmt w:val="lowerLetter"/>
      <w:lvlText w:val="%2)"/>
      <w:lvlJc w:val="left"/>
      <w:pPr>
        <w:ind w:left="960" w:hanging="48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4C4CAAE">
      <w:start w:val="1"/>
      <w:numFmt w:val="lowerRoman"/>
      <w:lvlText w:val="%3."/>
      <w:lvlJc w:val="left"/>
      <w:pPr>
        <w:ind w:left="1440" w:hanging="573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30C0CA8">
      <w:start w:val="1"/>
      <w:numFmt w:val="decimal"/>
      <w:lvlText w:val="%4."/>
      <w:lvlJc w:val="left"/>
      <w:pPr>
        <w:ind w:left="1920" w:hanging="48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35E98E6">
      <w:start w:val="1"/>
      <w:numFmt w:val="lowerLetter"/>
      <w:lvlText w:val="%5)"/>
      <w:lvlJc w:val="left"/>
      <w:pPr>
        <w:ind w:left="2400" w:hanging="48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C44140">
      <w:start w:val="1"/>
      <w:numFmt w:val="lowerRoman"/>
      <w:lvlText w:val="%6."/>
      <w:lvlJc w:val="left"/>
      <w:pPr>
        <w:ind w:left="2880" w:hanging="573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C8053E0">
      <w:start w:val="1"/>
      <w:numFmt w:val="decimal"/>
      <w:lvlText w:val="%7."/>
      <w:lvlJc w:val="left"/>
      <w:pPr>
        <w:ind w:left="3360" w:hanging="48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FB2F4E2">
      <w:start w:val="1"/>
      <w:numFmt w:val="lowerLetter"/>
      <w:lvlText w:val="%8)"/>
      <w:lvlJc w:val="left"/>
      <w:pPr>
        <w:ind w:left="3840" w:hanging="48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34C8FB8">
      <w:start w:val="1"/>
      <w:numFmt w:val="lowerRoman"/>
      <w:lvlText w:val="%9."/>
      <w:lvlJc w:val="left"/>
      <w:pPr>
        <w:ind w:left="4320" w:hanging="573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228A467A"/>
    <w:multiLevelType w:val="hybridMultilevel"/>
    <w:tmpl w:val="D368E7E6"/>
    <w:styleLink w:val="4"/>
    <w:lvl w:ilvl="0" w:tplc="F8FA40AE">
      <w:start w:val="1"/>
      <w:numFmt w:val="decimal"/>
      <w:lvlText w:val="%1."/>
      <w:lvlJc w:val="left"/>
      <w:pPr>
        <w:ind w:left="48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F02AFF0">
      <w:start w:val="1"/>
      <w:numFmt w:val="lowerLetter"/>
      <w:lvlText w:val="%2)"/>
      <w:lvlJc w:val="left"/>
      <w:pPr>
        <w:ind w:left="9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AAEBB58">
      <w:start w:val="1"/>
      <w:numFmt w:val="lowerRoman"/>
      <w:lvlText w:val="%3."/>
      <w:lvlJc w:val="left"/>
      <w:pPr>
        <w:ind w:left="1440" w:hanging="5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44702A">
      <w:start w:val="1"/>
      <w:numFmt w:val="decimal"/>
      <w:lvlText w:val="%4."/>
      <w:lvlJc w:val="left"/>
      <w:pPr>
        <w:ind w:left="19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94C69C">
      <w:start w:val="1"/>
      <w:numFmt w:val="lowerLetter"/>
      <w:lvlText w:val="%5)"/>
      <w:lvlJc w:val="left"/>
      <w:pPr>
        <w:ind w:left="240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4801CD0">
      <w:start w:val="1"/>
      <w:numFmt w:val="lowerRoman"/>
      <w:lvlText w:val="%6."/>
      <w:lvlJc w:val="left"/>
      <w:pPr>
        <w:ind w:left="2880" w:hanging="5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626E63A">
      <w:start w:val="1"/>
      <w:numFmt w:val="decimal"/>
      <w:lvlText w:val="%7."/>
      <w:lvlJc w:val="left"/>
      <w:pPr>
        <w:ind w:left="33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F22D692">
      <w:start w:val="1"/>
      <w:numFmt w:val="lowerLetter"/>
      <w:lvlText w:val="%8)"/>
      <w:lvlJc w:val="left"/>
      <w:pPr>
        <w:ind w:left="38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3EC2EDE">
      <w:start w:val="1"/>
      <w:numFmt w:val="lowerRoman"/>
      <w:lvlText w:val="%9."/>
      <w:lvlJc w:val="left"/>
      <w:pPr>
        <w:ind w:left="4320" w:hanging="5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30C9449D"/>
    <w:multiLevelType w:val="hybridMultilevel"/>
    <w:tmpl w:val="218EBAAA"/>
    <w:lvl w:ilvl="0" w:tplc="F236BAD2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32DB2E47"/>
    <w:multiLevelType w:val="hybridMultilevel"/>
    <w:tmpl w:val="D342102C"/>
    <w:numStyleLink w:val="8"/>
  </w:abstractNum>
  <w:abstractNum w:abstractNumId="11">
    <w:nsid w:val="34060A07"/>
    <w:multiLevelType w:val="hybridMultilevel"/>
    <w:tmpl w:val="CB04E366"/>
    <w:styleLink w:val="1"/>
    <w:lvl w:ilvl="0" w:tplc="6896CD52">
      <w:start w:val="1"/>
      <w:numFmt w:val="bullet"/>
      <w:lvlText w:val="•"/>
      <w:lvlJc w:val="left"/>
      <w:pPr>
        <w:ind w:left="480" w:hanging="48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0165964">
      <w:start w:val="1"/>
      <w:numFmt w:val="bullet"/>
      <w:lvlText w:val="■"/>
      <w:lvlJc w:val="left"/>
      <w:pPr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81EB550">
      <w:start w:val="1"/>
      <w:numFmt w:val="bullet"/>
      <w:lvlText w:val="◆"/>
      <w:lvlJc w:val="left"/>
      <w:pPr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E76F336">
      <w:start w:val="1"/>
      <w:numFmt w:val="bullet"/>
      <w:lvlText w:val="●"/>
      <w:lvlJc w:val="left"/>
      <w:pPr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E407C94">
      <w:start w:val="1"/>
      <w:numFmt w:val="bullet"/>
      <w:lvlText w:val="■"/>
      <w:lvlJc w:val="left"/>
      <w:pPr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96A784C">
      <w:start w:val="1"/>
      <w:numFmt w:val="bullet"/>
      <w:lvlText w:val="◆"/>
      <w:lvlJc w:val="left"/>
      <w:pPr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ECCE436">
      <w:start w:val="1"/>
      <w:numFmt w:val="bullet"/>
      <w:lvlText w:val="●"/>
      <w:lvlJc w:val="left"/>
      <w:pPr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DD25E54">
      <w:start w:val="1"/>
      <w:numFmt w:val="bullet"/>
      <w:lvlText w:val="■"/>
      <w:lvlJc w:val="left"/>
      <w:pPr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FFC2FE0">
      <w:start w:val="1"/>
      <w:numFmt w:val="bullet"/>
      <w:lvlText w:val="◆"/>
      <w:lvlJc w:val="left"/>
      <w:pPr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3435109E"/>
    <w:multiLevelType w:val="hybridMultilevel"/>
    <w:tmpl w:val="4BC4006E"/>
    <w:lvl w:ilvl="0" w:tplc="04090013">
      <w:start w:val="1"/>
      <w:numFmt w:val="chineseCountingThousand"/>
      <w:lvlText w:val="%1、"/>
      <w:lvlJc w:val="left"/>
      <w:pPr>
        <w:ind w:left="480" w:hanging="480"/>
      </w:pPr>
      <w:rPr>
        <w:rFonts w:ascii="宋体" w:eastAsia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62C622E"/>
    <w:multiLevelType w:val="hybridMultilevel"/>
    <w:tmpl w:val="A6C6A7C0"/>
    <w:lvl w:ilvl="0" w:tplc="33A81840">
      <w:start w:val="8"/>
      <w:numFmt w:val="japaneseCounting"/>
      <w:lvlText w:val="%1、"/>
      <w:lvlJc w:val="left"/>
      <w:pPr>
        <w:ind w:left="560" w:hanging="560"/>
      </w:pPr>
      <w:rPr>
        <w:rFonts w:hint="eastAsia"/>
        <w:sz w:val="28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C652C3"/>
    <w:multiLevelType w:val="hybridMultilevel"/>
    <w:tmpl w:val="36BAFDBE"/>
    <w:numStyleLink w:val="6"/>
  </w:abstractNum>
  <w:abstractNum w:abstractNumId="15">
    <w:nsid w:val="3D8C643D"/>
    <w:multiLevelType w:val="hybridMultilevel"/>
    <w:tmpl w:val="EB106656"/>
    <w:numStyleLink w:val="5"/>
  </w:abstractNum>
  <w:abstractNum w:abstractNumId="16">
    <w:nsid w:val="4D4A6536"/>
    <w:multiLevelType w:val="hybridMultilevel"/>
    <w:tmpl w:val="D368E7E6"/>
    <w:numStyleLink w:val="4"/>
  </w:abstractNum>
  <w:abstractNum w:abstractNumId="17">
    <w:nsid w:val="51131F6A"/>
    <w:multiLevelType w:val="hybridMultilevel"/>
    <w:tmpl w:val="38183DA8"/>
    <w:lvl w:ilvl="0" w:tplc="04090013">
      <w:start w:val="1"/>
      <w:numFmt w:val="chineseCountingThousand"/>
      <w:lvlText w:val="%1、"/>
      <w:lvlJc w:val="left"/>
      <w:pPr>
        <w:ind w:left="480" w:hanging="480"/>
      </w:pPr>
      <w:rPr>
        <w:rFonts w:ascii="宋体" w:eastAsia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21A6515"/>
    <w:multiLevelType w:val="hybridMultilevel"/>
    <w:tmpl w:val="33D6E61C"/>
    <w:lvl w:ilvl="0" w:tplc="04090011">
      <w:start w:val="1"/>
      <w:numFmt w:val="decimal"/>
      <w:lvlText w:val="%1)"/>
      <w:lvlJc w:val="left"/>
      <w:pPr>
        <w:ind w:left="960" w:hanging="480"/>
      </w:pPr>
    </w:lvl>
    <w:lvl w:ilvl="1" w:tplc="04090019" w:tentative="1">
      <w:start w:val="1"/>
      <w:numFmt w:val="lowerLetter"/>
      <w:lvlText w:val="%2)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lowerLetter"/>
      <w:lvlText w:val="%5)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lowerLetter"/>
      <w:lvlText w:val="%8)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>
    <w:nsid w:val="5B005275"/>
    <w:multiLevelType w:val="hybridMultilevel"/>
    <w:tmpl w:val="39886300"/>
    <w:styleLink w:val="9"/>
    <w:lvl w:ilvl="0" w:tplc="6E7E6DDE">
      <w:start w:val="1"/>
      <w:numFmt w:val="decimal"/>
      <w:lvlText w:val="%1."/>
      <w:lvlJc w:val="left"/>
      <w:pPr>
        <w:ind w:left="480" w:hanging="48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1A62A8">
      <w:start w:val="1"/>
      <w:numFmt w:val="lowerLetter"/>
      <w:lvlText w:val="%2)"/>
      <w:lvlJc w:val="left"/>
      <w:pPr>
        <w:ind w:left="960" w:hanging="48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5F09C2C">
      <w:start w:val="1"/>
      <w:numFmt w:val="lowerRoman"/>
      <w:lvlText w:val="%3."/>
      <w:lvlJc w:val="left"/>
      <w:pPr>
        <w:ind w:left="1440" w:hanging="593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C40E6E">
      <w:start w:val="1"/>
      <w:numFmt w:val="decimal"/>
      <w:lvlText w:val="%4."/>
      <w:lvlJc w:val="left"/>
      <w:pPr>
        <w:ind w:left="1920" w:hanging="48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B5AABA8">
      <w:start w:val="1"/>
      <w:numFmt w:val="lowerLetter"/>
      <w:lvlText w:val="%5)"/>
      <w:lvlJc w:val="left"/>
      <w:pPr>
        <w:ind w:left="2400" w:hanging="48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5205C0E">
      <w:start w:val="1"/>
      <w:numFmt w:val="lowerRoman"/>
      <w:lvlText w:val="%6."/>
      <w:lvlJc w:val="left"/>
      <w:pPr>
        <w:ind w:left="2880" w:hanging="593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594389E">
      <w:start w:val="1"/>
      <w:numFmt w:val="decimal"/>
      <w:lvlText w:val="%7."/>
      <w:lvlJc w:val="left"/>
      <w:pPr>
        <w:ind w:left="3360" w:hanging="48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FE2B904">
      <w:start w:val="1"/>
      <w:numFmt w:val="lowerLetter"/>
      <w:lvlText w:val="%8)"/>
      <w:lvlJc w:val="left"/>
      <w:pPr>
        <w:ind w:left="3840" w:hanging="480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C1456F8">
      <w:start w:val="1"/>
      <w:numFmt w:val="lowerRoman"/>
      <w:lvlText w:val="%9."/>
      <w:lvlJc w:val="left"/>
      <w:pPr>
        <w:ind w:left="4320" w:hanging="593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nsid w:val="5E647A5C"/>
    <w:multiLevelType w:val="hybridMultilevel"/>
    <w:tmpl w:val="B874B562"/>
    <w:styleLink w:val="7"/>
    <w:lvl w:ilvl="0" w:tplc="150AA8FC">
      <w:start w:val="1"/>
      <w:numFmt w:val="decimal"/>
      <w:lvlText w:val="%1)"/>
      <w:lvlJc w:val="left"/>
      <w:pPr>
        <w:ind w:left="48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A4EEC08">
      <w:start w:val="1"/>
      <w:numFmt w:val="lowerLetter"/>
      <w:lvlText w:val="%2)"/>
      <w:lvlJc w:val="left"/>
      <w:pPr>
        <w:ind w:left="9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90865CC">
      <w:start w:val="1"/>
      <w:numFmt w:val="lowerRoman"/>
      <w:lvlText w:val="%3."/>
      <w:lvlJc w:val="left"/>
      <w:pPr>
        <w:ind w:left="1440" w:hanging="5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ADA21C0">
      <w:start w:val="1"/>
      <w:numFmt w:val="decimal"/>
      <w:lvlText w:val="%4."/>
      <w:lvlJc w:val="left"/>
      <w:pPr>
        <w:ind w:left="19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8FE3282">
      <w:start w:val="1"/>
      <w:numFmt w:val="lowerLetter"/>
      <w:lvlText w:val="%5)"/>
      <w:lvlJc w:val="left"/>
      <w:pPr>
        <w:ind w:left="240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D708D68">
      <w:start w:val="1"/>
      <w:numFmt w:val="lowerRoman"/>
      <w:lvlText w:val="%6."/>
      <w:lvlJc w:val="left"/>
      <w:pPr>
        <w:ind w:left="2880" w:hanging="5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A362262">
      <w:start w:val="1"/>
      <w:numFmt w:val="decimal"/>
      <w:lvlText w:val="%7."/>
      <w:lvlJc w:val="left"/>
      <w:pPr>
        <w:ind w:left="33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AE90A2">
      <w:start w:val="1"/>
      <w:numFmt w:val="lowerLetter"/>
      <w:lvlText w:val="%8)"/>
      <w:lvlJc w:val="left"/>
      <w:pPr>
        <w:ind w:left="38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ABE07C4">
      <w:start w:val="1"/>
      <w:numFmt w:val="lowerRoman"/>
      <w:lvlText w:val="%9."/>
      <w:lvlJc w:val="left"/>
      <w:pPr>
        <w:ind w:left="4320" w:hanging="5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5F47639A"/>
    <w:multiLevelType w:val="hybridMultilevel"/>
    <w:tmpl w:val="C788281A"/>
    <w:lvl w:ilvl="0" w:tplc="F236BAD2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755D4DEE"/>
    <w:multiLevelType w:val="hybridMultilevel"/>
    <w:tmpl w:val="627EE33C"/>
    <w:numStyleLink w:val="3"/>
  </w:abstractNum>
  <w:abstractNum w:abstractNumId="23">
    <w:nsid w:val="78681147"/>
    <w:multiLevelType w:val="hybridMultilevel"/>
    <w:tmpl w:val="1D722010"/>
    <w:lvl w:ilvl="0" w:tplc="685AA5F0">
      <w:start w:val="1"/>
      <w:numFmt w:val="decimal"/>
      <w:lvlText w:val="%1."/>
      <w:lvlJc w:val="left"/>
      <w:pPr>
        <w:ind w:left="700" w:hanging="480"/>
      </w:pPr>
      <w:rPr>
        <w:rFonts w:ascii="Helvetica Neue" w:hAnsi="Helvetica Neue" w:hint="default"/>
      </w:rPr>
    </w:lvl>
    <w:lvl w:ilvl="1" w:tplc="04090019" w:tentative="1">
      <w:start w:val="1"/>
      <w:numFmt w:val="lowerLetter"/>
      <w:lvlText w:val="%2)"/>
      <w:lvlJc w:val="left"/>
      <w:pPr>
        <w:ind w:left="1180" w:hanging="480"/>
      </w:pPr>
    </w:lvl>
    <w:lvl w:ilvl="2" w:tplc="0409001B" w:tentative="1">
      <w:start w:val="1"/>
      <w:numFmt w:val="lowerRoman"/>
      <w:lvlText w:val="%3."/>
      <w:lvlJc w:val="right"/>
      <w:pPr>
        <w:ind w:left="1660" w:hanging="480"/>
      </w:pPr>
    </w:lvl>
    <w:lvl w:ilvl="3" w:tplc="0409000F" w:tentative="1">
      <w:start w:val="1"/>
      <w:numFmt w:val="decimal"/>
      <w:lvlText w:val="%4."/>
      <w:lvlJc w:val="left"/>
      <w:pPr>
        <w:ind w:left="2140" w:hanging="480"/>
      </w:pPr>
    </w:lvl>
    <w:lvl w:ilvl="4" w:tplc="04090019" w:tentative="1">
      <w:start w:val="1"/>
      <w:numFmt w:val="lowerLetter"/>
      <w:lvlText w:val="%5)"/>
      <w:lvlJc w:val="left"/>
      <w:pPr>
        <w:ind w:left="2620" w:hanging="480"/>
      </w:pPr>
    </w:lvl>
    <w:lvl w:ilvl="5" w:tplc="0409001B" w:tentative="1">
      <w:start w:val="1"/>
      <w:numFmt w:val="lowerRoman"/>
      <w:lvlText w:val="%6."/>
      <w:lvlJc w:val="right"/>
      <w:pPr>
        <w:ind w:left="3100" w:hanging="480"/>
      </w:pPr>
    </w:lvl>
    <w:lvl w:ilvl="6" w:tplc="0409000F" w:tentative="1">
      <w:start w:val="1"/>
      <w:numFmt w:val="decimal"/>
      <w:lvlText w:val="%7."/>
      <w:lvlJc w:val="left"/>
      <w:pPr>
        <w:ind w:left="3580" w:hanging="480"/>
      </w:pPr>
    </w:lvl>
    <w:lvl w:ilvl="7" w:tplc="04090019" w:tentative="1">
      <w:start w:val="1"/>
      <w:numFmt w:val="lowerLetter"/>
      <w:lvlText w:val="%8)"/>
      <w:lvlJc w:val="left"/>
      <w:pPr>
        <w:ind w:left="4060" w:hanging="480"/>
      </w:pPr>
    </w:lvl>
    <w:lvl w:ilvl="8" w:tplc="0409001B" w:tentative="1">
      <w:start w:val="1"/>
      <w:numFmt w:val="lowerRoman"/>
      <w:lvlText w:val="%9."/>
      <w:lvlJc w:val="right"/>
      <w:pPr>
        <w:ind w:left="4540" w:hanging="480"/>
      </w:pPr>
    </w:lvl>
  </w:abstractNum>
  <w:abstractNum w:abstractNumId="24">
    <w:nsid w:val="78B91D62"/>
    <w:multiLevelType w:val="hybridMultilevel"/>
    <w:tmpl w:val="EB106656"/>
    <w:styleLink w:val="5"/>
    <w:lvl w:ilvl="0" w:tplc="7EB6A8D0">
      <w:start w:val="1"/>
      <w:numFmt w:val="decimal"/>
      <w:lvlText w:val="%1."/>
      <w:lvlJc w:val="left"/>
      <w:pPr>
        <w:ind w:left="48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CAE78D2">
      <w:start w:val="1"/>
      <w:numFmt w:val="lowerLetter"/>
      <w:lvlText w:val="%2)"/>
      <w:lvlJc w:val="left"/>
      <w:pPr>
        <w:ind w:left="9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3E0DC0">
      <w:start w:val="1"/>
      <w:numFmt w:val="lowerRoman"/>
      <w:lvlText w:val="%3."/>
      <w:lvlJc w:val="left"/>
      <w:pPr>
        <w:ind w:left="1440" w:hanging="5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74AB914">
      <w:start w:val="1"/>
      <w:numFmt w:val="decimal"/>
      <w:lvlText w:val="%4."/>
      <w:lvlJc w:val="left"/>
      <w:pPr>
        <w:ind w:left="19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1F0EFC0">
      <w:start w:val="1"/>
      <w:numFmt w:val="lowerLetter"/>
      <w:lvlText w:val="%5)"/>
      <w:lvlJc w:val="left"/>
      <w:pPr>
        <w:ind w:left="240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556D36E">
      <w:start w:val="1"/>
      <w:numFmt w:val="lowerRoman"/>
      <w:lvlText w:val="%6."/>
      <w:lvlJc w:val="left"/>
      <w:pPr>
        <w:ind w:left="2880" w:hanging="5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20085EC">
      <w:start w:val="1"/>
      <w:numFmt w:val="decimal"/>
      <w:lvlText w:val="%7."/>
      <w:lvlJc w:val="left"/>
      <w:pPr>
        <w:ind w:left="33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D58D1F8">
      <w:start w:val="1"/>
      <w:numFmt w:val="lowerLetter"/>
      <w:lvlText w:val="%8)"/>
      <w:lvlJc w:val="left"/>
      <w:pPr>
        <w:ind w:left="38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E6AE54E">
      <w:start w:val="1"/>
      <w:numFmt w:val="lowerRoman"/>
      <w:lvlText w:val="%9."/>
      <w:lvlJc w:val="left"/>
      <w:pPr>
        <w:ind w:left="4320" w:hanging="5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7A782AAF"/>
    <w:multiLevelType w:val="hybridMultilevel"/>
    <w:tmpl w:val="75721E00"/>
    <w:styleLink w:val="2"/>
    <w:lvl w:ilvl="0" w:tplc="7108983A">
      <w:start w:val="1"/>
      <w:numFmt w:val="bullet"/>
      <w:lvlText w:val="•"/>
      <w:lvlJc w:val="left"/>
      <w:pPr>
        <w:ind w:left="480" w:hanging="48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5ECEB12">
      <w:start w:val="1"/>
      <w:numFmt w:val="bullet"/>
      <w:lvlText w:val="■"/>
      <w:lvlJc w:val="left"/>
      <w:pPr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56CF016">
      <w:start w:val="1"/>
      <w:numFmt w:val="bullet"/>
      <w:lvlText w:val="◆"/>
      <w:lvlJc w:val="left"/>
      <w:pPr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66AE1D8">
      <w:start w:val="1"/>
      <w:numFmt w:val="bullet"/>
      <w:lvlText w:val="●"/>
      <w:lvlJc w:val="left"/>
      <w:pPr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4A870C6">
      <w:start w:val="1"/>
      <w:numFmt w:val="bullet"/>
      <w:lvlText w:val="■"/>
      <w:lvlJc w:val="left"/>
      <w:pPr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1F4D5A8">
      <w:start w:val="1"/>
      <w:numFmt w:val="bullet"/>
      <w:lvlText w:val="◆"/>
      <w:lvlJc w:val="left"/>
      <w:pPr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45E6BE4">
      <w:start w:val="1"/>
      <w:numFmt w:val="bullet"/>
      <w:lvlText w:val="●"/>
      <w:lvlJc w:val="left"/>
      <w:pPr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2E27CE0">
      <w:start w:val="1"/>
      <w:numFmt w:val="bullet"/>
      <w:lvlText w:val="■"/>
      <w:lvlJc w:val="left"/>
      <w:pPr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C507D4A">
      <w:start w:val="1"/>
      <w:numFmt w:val="bullet"/>
      <w:lvlText w:val="◆"/>
      <w:lvlJc w:val="left"/>
      <w:pPr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nsid w:val="7B2474B4"/>
    <w:multiLevelType w:val="hybridMultilevel"/>
    <w:tmpl w:val="F6BC355E"/>
    <w:lvl w:ilvl="0" w:tplc="04090011">
      <w:start w:val="1"/>
      <w:numFmt w:val="decimal"/>
      <w:lvlText w:val="%1)"/>
      <w:lvlJc w:val="left"/>
      <w:pPr>
        <w:ind w:left="960" w:hanging="480"/>
      </w:pPr>
    </w:lvl>
    <w:lvl w:ilvl="1" w:tplc="04090019" w:tentative="1">
      <w:start w:val="1"/>
      <w:numFmt w:val="lowerLetter"/>
      <w:lvlText w:val="%2)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lowerLetter"/>
      <w:lvlText w:val="%5)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lowerLetter"/>
      <w:lvlText w:val="%8)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>
    <w:nsid w:val="7C13398F"/>
    <w:multiLevelType w:val="hybridMultilevel"/>
    <w:tmpl w:val="B74ED682"/>
    <w:lvl w:ilvl="0" w:tplc="0409000F">
      <w:start w:val="1"/>
      <w:numFmt w:val="decimal"/>
      <w:lvlText w:val="%1."/>
      <w:lvlJc w:val="left"/>
      <w:pPr>
        <w:ind w:left="480" w:hanging="48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D663624">
      <w:start w:val="1"/>
      <w:numFmt w:val="lowerLetter"/>
      <w:lvlText w:val="%2)"/>
      <w:lvlJc w:val="left"/>
      <w:pPr>
        <w:ind w:left="960" w:hanging="48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43854B2">
      <w:start w:val="1"/>
      <w:numFmt w:val="lowerRoman"/>
      <w:lvlText w:val="%3."/>
      <w:lvlJc w:val="left"/>
      <w:pPr>
        <w:ind w:left="1440" w:hanging="57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4CA31A">
      <w:start w:val="1"/>
      <w:numFmt w:val="decimal"/>
      <w:lvlText w:val="%4."/>
      <w:lvlJc w:val="left"/>
      <w:pPr>
        <w:ind w:left="1920" w:hanging="48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9783A56">
      <w:start w:val="1"/>
      <w:numFmt w:val="lowerLetter"/>
      <w:lvlText w:val="%5)"/>
      <w:lvlJc w:val="left"/>
      <w:pPr>
        <w:ind w:left="2400" w:hanging="48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ECC8D2">
      <w:start w:val="1"/>
      <w:numFmt w:val="lowerRoman"/>
      <w:lvlText w:val="%6."/>
      <w:lvlJc w:val="left"/>
      <w:pPr>
        <w:ind w:left="2880" w:hanging="57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F44B988">
      <w:start w:val="1"/>
      <w:numFmt w:val="decimal"/>
      <w:lvlText w:val="%7."/>
      <w:lvlJc w:val="left"/>
      <w:pPr>
        <w:ind w:left="3360" w:hanging="48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34EB0DA">
      <w:start w:val="1"/>
      <w:numFmt w:val="lowerLetter"/>
      <w:lvlText w:val="%8)"/>
      <w:lvlJc w:val="left"/>
      <w:pPr>
        <w:ind w:left="3840" w:hanging="48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3E69F7C">
      <w:start w:val="1"/>
      <w:numFmt w:val="lowerRoman"/>
      <w:lvlText w:val="%9."/>
      <w:lvlJc w:val="left"/>
      <w:pPr>
        <w:ind w:left="4320" w:hanging="57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1"/>
  </w:num>
  <w:num w:numId="2">
    <w:abstractNumId w:val="4"/>
  </w:num>
  <w:num w:numId="3">
    <w:abstractNumId w:val="25"/>
  </w:num>
  <w:num w:numId="4">
    <w:abstractNumId w:val="6"/>
  </w:num>
  <w:num w:numId="5">
    <w:abstractNumId w:val="3"/>
  </w:num>
  <w:num w:numId="6">
    <w:abstractNumId w:val="22"/>
  </w:num>
  <w:num w:numId="7">
    <w:abstractNumId w:val="8"/>
  </w:num>
  <w:num w:numId="8">
    <w:abstractNumId w:val="16"/>
  </w:num>
  <w:num w:numId="9">
    <w:abstractNumId w:val="24"/>
  </w:num>
  <w:num w:numId="10">
    <w:abstractNumId w:val="15"/>
  </w:num>
  <w:num w:numId="11">
    <w:abstractNumId w:val="1"/>
  </w:num>
  <w:num w:numId="12">
    <w:abstractNumId w:val="14"/>
  </w:num>
  <w:num w:numId="13">
    <w:abstractNumId w:val="14"/>
    <w:lvlOverride w:ilvl="0">
      <w:startOverride w:val="1"/>
    </w:lvlOverride>
  </w:num>
  <w:num w:numId="14">
    <w:abstractNumId w:val="20"/>
  </w:num>
  <w:num w:numId="15">
    <w:abstractNumId w:val="5"/>
  </w:num>
  <w:num w:numId="16">
    <w:abstractNumId w:val="14"/>
    <w:lvlOverride w:ilvl="0">
      <w:startOverride w:val="4"/>
    </w:lvlOverride>
  </w:num>
  <w:num w:numId="17">
    <w:abstractNumId w:val="7"/>
  </w:num>
  <w:num w:numId="18">
    <w:abstractNumId w:val="10"/>
  </w:num>
  <w:num w:numId="19">
    <w:abstractNumId w:val="10"/>
    <w:lvlOverride w:ilvl="0">
      <w:lvl w:ilvl="0" w:tplc="E042C444">
        <w:start w:val="1"/>
        <w:numFmt w:val="decimal"/>
        <w:lvlText w:val="%1."/>
        <w:lvlJc w:val="left"/>
        <w:pPr>
          <w:ind w:left="480" w:hanging="480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C124544">
        <w:start w:val="1"/>
        <w:numFmt w:val="lowerLetter"/>
        <w:lvlText w:val="%2)"/>
        <w:lvlJc w:val="left"/>
        <w:pPr>
          <w:ind w:left="960" w:hanging="480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6F0B342">
        <w:start w:val="1"/>
        <w:numFmt w:val="lowerRoman"/>
        <w:lvlText w:val="%3."/>
        <w:lvlJc w:val="left"/>
        <w:pPr>
          <w:ind w:left="1440" w:hanging="57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E524F6C">
        <w:start w:val="1"/>
        <w:numFmt w:val="decimal"/>
        <w:lvlText w:val="%4."/>
        <w:lvlJc w:val="left"/>
        <w:pPr>
          <w:ind w:left="1920" w:hanging="480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CDC41E2">
        <w:start w:val="1"/>
        <w:numFmt w:val="lowerLetter"/>
        <w:lvlText w:val="%5)"/>
        <w:lvlJc w:val="left"/>
        <w:pPr>
          <w:ind w:left="2400" w:hanging="480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51E73F8">
        <w:start w:val="1"/>
        <w:numFmt w:val="lowerRoman"/>
        <w:lvlText w:val="%6."/>
        <w:lvlJc w:val="left"/>
        <w:pPr>
          <w:ind w:left="2880" w:hanging="57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EA4A3E2">
        <w:start w:val="1"/>
        <w:numFmt w:val="decimal"/>
        <w:lvlText w:val="%7."/>
        <w:lvlJc w:val="left"/>
        <w:pPr>
          <w:ind w:left="3360" w:hanging="480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54E3902">
        <w:start w:val="1"/>
        <w:numFmt w:val="lowerLetter"/>
        <w:lvlText w:val="%8)"/>
        <w:lvlJc w:val="left"/>
        <w:pPr>
          <w:ind w:left="3840" w:hanging="480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C14FD9C">
        <w:start w:val="1"/>
        <w:numFmt w:val="lowerRoman"/>
        <w:lvlText w:val="%9."/>
        <w:lvlJc w:val="left"/>
        <w:pPr>
          <w:ind w:left="4320" w:hanging="57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19"/>
  </w:num>
  <w:num w:numId="21">
    <w:abstractNumId w:val="2"/>
  </w:num>
  <w:num w:numId="22">
    <w:abstractNumId w:val="2"/>
    <w:lvlOverride w:ilvl="0">
      <w:lvl w:ilvl="0" w:tplc="29F86DD2">
        <w:start w:val="1"/>
        <w:numFmt w:val="decimal"/>
        <w:lvlText w:val="%1."/>
        <w:lvlJc w:val="left"/>
        <w:pPr>
          <w:ind w:left="480" w:hanging="480"/>
        </w:pPr>
        <w:rPr>
          <w:rFonts w:ascii="Cambria" w:eastAsia="Cambria" w:hAnsi="Cambria" w:cs="Cambria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D8411BA">
        <w:start w:val="1"/>
        <w:numFmt w:val="lowerLetter"/>
        <w:lvlText w:val="%2)"/>
        <w:lvlJc w:val="left"/>
        <w:pPr>
          <w:ind w:left="960" w:hanging="480"/>
        </w:pPr>
        <w:rPr>
          <w:rFonts w:ascii="Cambria" w:eastAsia="Cambria" w:hAnsi="Cambria" w:cs="Cambria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2825120">
        <w:start w:val="1"/>
        <w:numFmt w:val="lowerRoman"/>
        <w:lvlText w:val="%3."/>
        <w:lvlJc w:val="left"/>
        <w:pPr>
          <w:ind w:left="1440" w:hanging="590"/>
        </w:pPr>
        <w:rPr>
          <w:rFonts w:ascii="Cambria" w:eastAsia="Cambria" w:hAnsi="Cambria" w:cs="Cambria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596DDCA">
        <w:start w:val="1"/>
        <w:numFmt w:val="decimal"/>
        <w:lvlText w:val="%4."/>
        <w:lvlJc w:val="left"/>
        <w:pPr>
          <w:ind w:left="1920" w:hanging="480"/>
        </w:pPr>
        <w:rPr>
          <w:rFonts w:ascii="Cambria" w:eastAsia="Cambria" w:hAnsi="Cambria" w:cs="Cambria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CE47884">
        <w:start w:val="1"/>
        <w:numFmt w:val="lowerLetter"/>
        <w:lvlText w:val="%5)"/>
        <w:lvlJc w:val="left"/>
        <w:pPr>
          <w:ind w:left="2400" w:hanging="480"/>
        </w:pPr>
        <w:rPr>
          <w:rFonts w:ascii="Cambria" w:eastAsia="Cambria" w:hAnsi="Cambria" w:cs="Cambria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9041F70">
        <w:start w:val="1"/>
        <w:numFmt w:val="lowerRoman"/>
        <w:lvlText w:val="%6."/>
        <w:lvlJc w:val="left"/>
        <w:pPr>
          <w:ind w:left="2880" w:hanging="590"/>
        </w:pPr>
        <w:rPr>
          <w:rFonts w:ascii="Cambria" w:eastAsia="Cambria" w:hAnsi="Cambria" w:cs="Cambria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5AAA40A">
        <w:start w:val="1"/>
        <w:numFmt w:val="decimal"/>
        <w:lvlText w:val="%7."/>
        <w:lvlJc w:val="left"/>
        <w:pPr>
          <w:ind w:left="3360" w:hanging="480"/>
        </w:pPr>
        <w:rPr>
          <w:rFonts w:ascii="Cambria" w:eastAsia="Cambria" w:hAnsi="Cambria" w:cs="Cambria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CAABEB4">
        <w:start w:val="1"/>
        <w:numFmt w:val="lowerLetter"/>
        <w:lvlText w:val="%8)"/>
        <w:lvlJc w:val="left"/>
        <w:pPr>
          <w:ind w:left="3840" w:hanging="480"/>
        </w:pPr>
        <w:rPr>
          <w:rFonts w:ascii="Cambria" w:eastAsia="Cambria" w:hAnsi="Cambria" w:cs="Cambria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4A6F2DC">
        <w:start w:val="1"/>
        <w:numFmt w:val="lowerRoman"/>
        <w:lvlText w:val="%9."/>
        <w:lvlJc w:val="left"/>
        <w:pPr>
          <w:ind w:left="4320" w:hanging="590"/>
        </w:pPr>
        <w:rPr>
          <w:rFonts w:ascii="Cambria" w:eastAsia="Cambria" w:hAnsi="Cambria" w:cs="Cambria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>
    <w:abstractNumId w:val="12"/>
  </w:num>
  <w:num w:numId="24">
    <w:abstractNumId w:val="17"/>
  </w:num>
  <w:num w:numId="25">
    <w:abstractNumId w:val="13"/>
  </w:num>
  <w:num w:numId="26">
    <w:abstractNumId w:val="27"/>
  </w:num>
  <w:num w:numId="27">
    <w:abstractNumId w:val="26"/>
  </w:num>
  <w:num w:numId="28">
    <w:abstractNumId w:val="18"/>
  </w:num>
  <w:num w:numId="29">
    <w:abstractNumId w:val="9"/>
  </w:num>
  <w:num w:numId="30">
    <w:abstractNumId w:val="21"/>
  </w:num>
  <w:num w:numId="31">
    <w:abstractNumId w:val="0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126"/>
    <w:rsid w:val="00047AC7"/>
    <w:rsid w:val="00070A49"/>
    <w:rsid w:val="00087962"/>
    <w:rsid w:val="00096378"/>
    <w:rsid w:val="000E26AA"/>
    <w:rsid w:val="000E68A4"/>
    <w:rsid w:val="000F626A"/>
    <w:rsid w:val="001030FB"/>
    <w:rsid w:val="00111D32"/>
    <w:rsid w:val="00122420"/>
    <w:rsid w:val="00134EB9"/>
    <w:rsid w:val="001370D6"/>
    <w:rsid w:val="00144552"/>
    <w:rsid w:val="00146A99"/>
    <w:rsid w:val="0016226A"/>
    <w:rsid w:val="001B4716"/>
    <w:rsid w:val="001D2282"/>
    <w:rsid w:val="001D7C28"/>
    <w:rsid w:val="001D7C86"/>
    <w:rsid w:val="00202A39"/>
    <w:rsid w:val="00203285"/>
    <w:rsid w:val="002064B1"/>
    <w:rsid w:val="00214B54"/>
    <w:rsid w:val="0021550B"/>
    <w:rsid w:val="00226FD1"/>
    <w:rsid w:val="00241D55"/>
    <w:rsid w:val="002463EE"/>
    <w:rsid w:val="00247025"/>
    <w:rsid w:val="00257CEE"/>
    <w:rsid w:val="00262271"/>
    <w:rsid w:val="002635EA"/>
    <w:rsid w:val="0027448D"/>
    <w:rsid w:val="002755D2"/>
    <w:rsid w:val="00280121"/>
    <w:rsid w:val="002A4957"/>
    <w:rsid w:val="002B22BB"/>
    <w:rsid w:val="002B3027"/>
    <w:rsid w:val="002B5A74"/>
    <w:rsid w:val="002D3C15"/>
    <w:rsid w:val="002F7467"/>
    <w:rsid w:val="00301B2E"/>
    <w:rsid w:val="00303B08"/>
    <w:rsid w:val="003064FF"/>
    <w:rsid w:val="00346B3C"/>
    <w:rsid w:val="0035672A"/>
    <w:rsid w:val="003756E8"/>
    <w:rsid w:val="00383502"/>
    <w:rsid w:val="003A6C86"/>
    <w:rsid w:val="003B1EC0"/>
    <w:rsid w:val="003B5591"/>
    <w:rsid w:val="003C313C"/>
    <w:rsid w:val="003C5812"/>
    <w:rsid w:val="003D23E9"/>
    <w:rsid w:val="003D7889"/>
    <w:rsid w:val="00407C28"/>
    <w:rsid w:val="004150E2"/>
    <w:rsid w:val="004576BC"/>
    <w:rsid w:val="00477EC3"/>
    <w:rsid w:val="00484A4A"/>
    <w:rsid w:val="00486FF9"/>
    <w:rsid w:val="004871C0"/>
    <w:rsid w:val="004951CC"/>
    <w:rsid w:val="004A3FB7"/>
    <w:rsid w:val="004A58FE"/>
    <w:rsid w:val="004A6D09"/>
    <w:rsid w:val="004A72E7"/>
    <w:rsid w:val="004B0002"/>
    <w:rsid w:val="004C1245"/>
    <w:rsid w:val="004C1F6D"/>
    <w:rsid w:val="004D0C42"/>
    <w:rsid w:val="004D523B"/>
    <w:rsid w:val="004E0067"/>
    <w:rsid w:val="00507854"/>
    <w:rsid w:val="00512263"/>
    <w:rsid w:val="0052327A"/>
    <w:rsid w:val="00535C6E"/>
    <w:rsid w:val="00556B9F"/>
    <w:rsid w:val="0058064B"/>
    <w:rsid w:val="00580E3A"/>
    <w:rsid w:val="00586C8B"/>
    <w:rsid w:val="005B22DD"/>
    <w:rsid w:val="005C2DC8"/>
    <w:rsid w:val="005C320F"/>
    <w:rsid w:val="005D30DF"/>
    <w:rsid w:val="005E03B8"/>
    <w:rsid w:val="005E3DE3"/>
    <w:rsid w:val="005E653E"/>
    <w:rsid w:val="005E70F9"/>
    <w:rsid w:val="005F353F"/>
    <w:rsid w:val="005F43EE"/>
    <w:rsid w:val="00615AA2"/>
    <w:rsid w:val="00624483"/>
    <w:rsid w:val="00631B29"/>
    <w:rsid w:val="00631DE3"/>
    <w:rsid w:val="00646A0E"/>
    <w:rsid w:val="006618C8"/>
    <w:rsid w:val="00670D0D"/>
    <w:rsid w:val="00681475"/>
    <w:rsid w:val="00686232"/>
    <w:rsid w:val="006D000B"/>
    <w:rsid w:val="006D27AA"/>
    <w:rsid w:val="006D5A04"/>
    <w:rsid w:val="006F7782"/>
    <w:rsid w:val="007055D9"/>
    <w:rsid w:val="00723516"/>
    <w:rsid w:val="00724BB8"/>
    <w:rsid w:val="007343EF"/>
    <w:rsid w:val="007356B7"/>
    <w:rsid w:val="00740012"/>
    <w:rsid w:val="00753240"/>
    <w:rsid w:val="0077021B"/>
    <w:rsid w:val="00784198"/>
    <w:rsid w:val="007975D3"/>
    <w:rsid w:val="007A3EA8"/>
    <w:rsid w:val="007B262E"/>
    <w:rsid w:val="007B50FB"/>
    <w:rsid w:val="007C2394"/>
    <w:rsid w:val="007D5F19"/>
    <w:rsid w:val="007F7012"/>
    <w:rsid w:val="00815C2B"/>
    <w:rsid w:val="008304E0"/>
    <w:rsid w:val="0083654E"/>
    <w:rsid w:val="008370A8"/>
    <w:rsid w:val="00837366"/>
    <w:rsid w:val="00852D95"/>
    <w:rsid w:val="00866BB2"/>
    <w:rsid w:val="008A39AC"/>
    <w:rsid w:val="008B1C12"/>
    <w:rsid w:val="008B2FCC"/>
    <w:rsid w:val="008B52D7"/>
    <w:rsid w:val="008C32F5"/>
    <w:rsid w:val="008C66BF"/>
    <w:rsid w:val="008D66EF"/>
    <w:rsid w:val="008E30E4"/>
    <w:rsid w:val="008E43DA"/>
    <w:rsid w:val="008F4E68"/>
    <w:rsid w:val="00900814"/>
    <w:rsid w:val="00916B12"/>
    <w:rsid w:val="0092456E"/>
    <w:rsid w:val="00926C27"/>
    <w:rsid w:val="009271C6"/>
    <w:rsid w:val="00940147"/>
    <w:rsid w:val="00944AC0"/>
    <w:rsid w:val="00945EC8"/>
    <w:rsid w:val="00962250"/>
    <w:rsid w:val="00985F42"/>
    <w:rsid w:val="00990ADF"/>
    <w:rsid w:val="009A2079"/>
    <w:rsid w:val="009B2787"/>
    <w:rsid w:val="009B6EC7"/>
    <w:rsid w:val="009E2488"/>
    <w:rsid w:val="00A032E0"/>
    <w:rsid w:val="00A17D87"/>
    <w:rsid w:val="00A35801"/>
    <w:rsid w:val="00A537AD"/>
    <w:rsid w:val="00A55A9A"/>
    <w:rsid w:val="00A56AC2"/>
    <w:rsid w:val="00A60374"/>
    <w:rsid w:val="00A63D90"/>
    <w:rsid w:val="00A71318"/>
    <w:rsid w:val="00A722C9"/>
    <w:rsid w:val="00A93C0D"/>
    <w:rsid w:val="00A94F04"/>
    <w:rsid w:val="00AB05EF"/>
    <w:rsid w:val="00AB0E21"/>
    <w:rsid w:val="00AB28E7"/>
    <w:rsid w:val="00AC6956"/>
    <w:rsid w:val="00AE401C"/>
    <w:rsid w:val="00AE6762"/>
    <w:rsid w:val="00AF34E7"/>
    <w:rsid w:val="00B01360"/>
    <w:rsid w:val="00B04FDC"/>
    <w:rsid w:val="00B06C5C"/>
    <w:rsid w:val="00B134FC"/>
    <w:rsid w:val="00B160E9"/>
    <w:rsid w:val="00B30242"/>
    <w:rsid w:val="00B61CDC"/>
    <w:rsid w:val="00B71F11"/>
    <w:rsid w:val="00B75916"/>
    <w:rsid w:val="00B873F7"/>
    <w:rsid w:val="00B87A0C"/>
    <w:rsid w:val="00BA5A7C"/>
    <w:rsid w:val="00BB1928"/>
    <w:rsid w:val="00BE24B0"/>
    <w:rsid w:val="00BF003A"/>
    <w:rsid w:val="00BF7C86"/>
    <w:rsid w:val="00C00126"/>
    <w:rsid w:val="00C00D0A"/>
    <w:rsid w:val="00C05CB2"/>
    <w:rsid w:val="00C267BC"/>
    <w:rsid w:val="00C352CE"/>
    <w:rsid w:val="00C57BF3"/>
    <w:rsid w:val="00C81467"/>
    <w:rsid w:val="00C846E8"/>
    <w:rsid w:val="00CB05D4"/>
    <w:rsid w:val="00CB67F3"/>
    <w:rsid w:val="00CC7220"/>
    <w:rsid w:val="00CD4BEF"/>
    <w:rsid w:val="00CD6A21"/>
    <w:rsid w:val="00CE2332"/>
    <w:rsid w:val="00D05F79"/>
    <w:rsid w:val="00D11AE5"/>
    <w:rsid w:val="00D14272"/>
    <w:rsid w:val="00D22E13"/>
    <w:rsid w:val="00D339C1"/>
    <w:rsid w:val="00D60FA3"/>
    <w:rsid w:val="00D63E3E"/>
    <w:rsid w:val="00D818BD"/>
    <w:rsid w:val="00D82862"/>
    <w:rsid w:val="00D82E47"/>
    <w:rsid w:val="00D83D11"/>
    <w:rsid w:val="00DA3999"/>
    <w:rsid w:val="00DA45E2"/>
    <w:rsid w:val="00DA749F"/>
    <w:rsid w:val="00DC3976"/>
    <w:rsid w:val="00DC4BA2"/>
    <w:rsid w:val="00DD2C03"/>
    <w:rsid w:val="00DE50ED"/>
    <w:rsid w:val="00DE5279"/>
    <w:rsid w:val="00DF4655"/>
    <w:rsid w:val="00E04B98"/>
    <w:rsid w:val="00E10074"/>
    <w:rsid w:val="00E2576D"/>
    <w:rsid w:val="00E27AA2"/>
    <w:rsid w:val="00E327A6"/>
    <w:rsid w:val="00E519FE"/>
    <w:rsid w:val="00E53FC8"/>
    <w:rsid w:val="00E6345E"/>
    <w:rsid w:val="00E66090"/>
    <w:rsid w:val="00E66CCB"/>
    <w:rsid w:val="00E74771"/>
    <w:rsid w:val="00E77491"/>
    <w:rsid w:val="00EA1A65"/>
    <w:rsid w:val="00EB5446"/>
    <w:rsid w:val="00ED2232"/>
    <w:rsid w:val="00EE337E"/>
    <w:rsid w:val="00EF74F5"/>
    <w:rsid w:val="00F1518E"/>
    <w:rsid w:val="00F23FA8"/>
    <w:rsid w:val="00F27187"/>
    <w:rsid w:val="00F423B9"/>
    <w:rsid w:val="00F44986"/>
    <w:rsid w:val="00F45A3D"/>
    <w:rsid w:val="00F555F2"/>
    <w:rsid w:val="00F65252"/>
    <w:rsid w:val="00F808C6"/>
    <w:rsid w:val="00FA1E3B"/>
    <w:rsid w:val="00FC19C3"/>
    <w:rsid w:val="00FD3ED0"/>
    <w:rsid w:val="00FE38D0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702DD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pPr>
      <w:widowControl w:val="0"/>
      <w:jc w:val="both"/>
    </w:pPr>
    <w:rPr>
      <w:rFonts w:ascii="Cambria" w:eastAsia="Arial Unicode MS" w:hAnsi="Cambria" w:cs="Arial Unicode MS"/>
      <w:color w:val="000000"/>
      <w:kern w:val="2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styleId="a5">
    <w:name w:val="Normal (Web)"/>
    <w:pPr>
      <w:spacing w:before="100" w:after="100"/>
    </w:pPr>
    <w:rPr>
      <w:rFonts w:ascii="Arial Unicode MS" w:eastAsia="Times" w:hAnsi="Arial Unicode MS" w:cs="Arial Unicode MS" w:hint="eastAsia"/>
      <w:color w:val="000000"/>
      <w:u w:color="000000"/>
    </w:rPr>
  </w:style>
  <w:style w:type="numbering" w:customStyle="1" w:styleId="1">
    <w:name w:val="已导入的样式“1”"/>
    <w:pPr>
      <w:numPr>
        <w:numId w:val="1"/>
      </w:numPr>
    </w:pPr>
  </w:style>
  <w:style w:type="numbering" w:customStyle="1" w:styleId="2">
    <w:name w:val="已导入的样式“2”"/>
    <w:pPr>
      <w:numPr>
        <w:numId w:val="3"/>
      </w:numPr>
    </w:pPr>
  </w:style>
  <w:style w:type="numbering" w:customStyle="1" w:styleId="3">
    <w:name w:val="已导入的样式“3”"/>
    <w:pPr>
      <w:numPr>
        <w:numId w:val="5"/>
      </w:numPr>
    </w:pPr>
  </w:style>
  <w:style w:type="numbering" w:customStyle="1" w:styleId="4">
    <w:name w:val="已导入的样式“4”"/>
    <w:pPr>
      <w:numPr>
        <w:numId w:val="7"/>
      </w:numPr>
    </w:pPr>
  </w:style>
  <w:style w:type="numbering" w:customStyle="1" w:styleId="5">
    <w:name w:val="已导入的样式“5”"/>
    <w:pPr>
      <w:numPr>
        <w:numId w:val="9"/>
      </w:numPr>
    </w:pPr>
  </w:style>
  <w:style w:type="numbering" w:customStyle="1" w:styleId="6">
    <w:name w:val="已导入的样式“6”"/>
    <w:pPr>
      <w:numPr>
        <w:numId w:val="11"/>
      </w:numPr>
    </w:pPr>
  </w:style>
  <w:style w:type="numbering" w:customStyle="1" w:styleId="7">
    <w:name w:val="已导入的样式“7”"/>
    <w:pPr>
      <w:numPr>
        <w:numId w:val="14"/>
      </w:numPr>
    </w:pPr>
  </w:style>
  <w:style w:type="numbering" w:customStyle="1" w:styleId="8">
    <w:name w:val="已导入的样式“8”"/>
    <w:pPr>
      <w:numPr>
        <w:numId w:val="17"/>
      </w:numPr>
    </w:pPr>
  </w:style>
  <w:style w:type="numbering" w:customStyle="1" w:styleId="9">
    <w:name w:val="已导入的样式“9”"/>
    <w:pPr>
      <w:numPr>
        <w:numId w:val="20"/>
      </w:numPr>
    </w:pPr>
  </w:style>
  <w:style w:type="paragraph" w:styleId="a6">
    <w:name w:val="List Paragraph"/>
    <w:pPr>
      <w:widowControl w:val="0"/>
      <w:ind w:firstLine="420"/>
      <w:jc w:val="both"/>
    </w:pPr>
    <w:rPr>
      <w:rFonts w:ascii="Arial Unicode MS" w:eastAsia="Cambria" w:hAnsi="Arial Unicode MS" w:cs="Arial Unicode MS" w:hint="eastAsia"/>
      <w:color w:val="000000"/>
      <w:kern w:val="2"/>
      <w:sz w:val="24"/>
      <w:szCs w:val="24"/>
      <w:u w:color="000000"/>
    </w:rPr>
  </w:style>
  <w:style w:type="paragraph" w:styleId="a7">
    <w:name w:val="header"/>
    <w:basedOn w:val="a"/>
    <w:link w:val="a8"/>
    <w:uiPriority w:val="99"/>
    <w:unhideWhenUsed/>
    <w:rsid w:val="00F652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字符"/>
    <w:basedOn w:val="a0"/>
    <w:link w:val="a7"/>
    <w:uiPriority w:val="99"/>
    <w:rsid w:val="00F65252"/>
    <w:rPr>
      <w:rFonts w:ascii="Cambria" w:eastAsia="Arial Unicode MS" w:hAnsi="Cambria" w:cs="Arial Unicode MS"/>
      <w:color w:val="000000"/>
      <w:kern w:val="2"/>
      <w:sz w:val="18"/>
      <w:szCs w:val="18"/>
      <w:u w:color="000000"/>
    </w:rPr>
  </w:style>
  <w:style w:type="paragraph" w:styleId="a9">
    <w:name w:val="footer"/>
    <w:basedOn w:val="a"/>
    <w:link w:val="aa"/>
    <w:uiPriority w:val="99"/>
    <w:unhideWhenUsed/>
    <w:rsid w:val="00F652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字符"/>
    <w:basedOn w:val="a0"/>
    <w:link w:val="a9"/>
    <w:uiPriority w:val="99"/>
    <w:rsid w:val="00F65252"/>
    <w:rPr>
      <w:rFonts w:ascii="Cambria" w:eastAsia="Arial Unicode MS" w:hAnsi="Cambria" w:cs="Arial Unicode MS"/>
      <w:color w:val="000000"/>
      <w:kern w:val="2"/>
      <w:sz w:val="18"/>
      <w:szCs w:val="18"/>
      <w:u w:color="000000"/>
    </w:rPr>
  </w:style>
  <w:style w:type="character" w:styleId="ab">
    <w:name w:val="page number"/>
    <w:basedOn w:val="a0"/>
    <w:uiPriority w:val="99"/>
    <w:semiHidden/>
    <w:unhideWhenUsed/>
    <w:rsid w:val="00F652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主题">
      <a:majorFont>
        <a:latin typeface="Helvetica"/>
        <a:ea typeface="宋体"/>
        <a:cs typeface="Helvetica"/>
      </a:majorFont>
      <a:minorFont>
        <a:latin typeface="Helvetica"/>
        <a:ea typeface="宋体"/>
        <a:cs typeface="Helvetica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445</Words>
  <Characters>2541</Characters>
  <Application>Microsoft Macintosh Word</Application>
  <DocSecurity>0</DocSecurity>
  <Lines>21</Lines>
  <Paragraphs>5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Guangfu Wang</cp:lastModifiedBy>
  <cp:revision>59</cp:revision>
  <cp:lastPrinted>2016-12-04T16:07:00Z</cp:lastPrinted>
  <dcterms:created xsi:type="dcterms:W3CDTF">2016-12-04T16:07:00Z</dcterms:created>
  <dcterms:modified xsi:type="dcterms:W3CDTF">2017-01-09T07:47:00Z</dcterms:modified>
</cp:coreProperties>
</file>