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C509C1" w14:textId="77777777" w:rsidR="009B73FB" w:rsidRPr="00E51110" w:rsidRDefault="009B73FB" w:rsidP="009B73FB">
      <w:pPr>
        <w:spacing w:line="360" w:lineRule="auto"/>
        <w:rPr>
          <w:color w:val="auto"/>
        </w:rPr>
      </w:pPr>
      <w:r w:rsidRPr="00E51110">
        <w:rPr>
          <w:rFonts w:ascii="Calibri" w:hAnsi="Calibri"/>
          <w:b/>
          <w:bCs/>
          <w:noProof/>
          <w:color w:val="auto"/>
          <w:kern w:val="0"/>
          <w:sz w:val="44"/>
          <w:szCs w:val="44"/>
          <w:u w:color="333333"/>
        </w:rPr>
        <w:drawing>
          <wp:anchor distT="0" distB="0" distL="0" distR="0" simplePos="0" relativeHeight="251659264" behindDoc="0" locked="0" layoutInCell="1" allowOverlap="1" wp14:anchorId="39988DC9" wp14:editId="2C8434C8">
            <wp:simplePos x="0" y="0"/>
            <wp:positionH relativeFrom="column">
              <wp:posOffset>2222983</wp:posOffset>
            </wp:positionH>
            <wp:positionV relativeFrom="line">
              <wp:posOffset>-340220</wp:posOffset>
            </wp:positionV>
            <wp:extent cx="799948" cy="1142505"/>
            <wp:effectExtent l="0" t="0" r="0" b="635"/>
            <wp:wrapNone/>
            <wp:docPr id="1073741825" name="officeArt object" descr="Macintosh HD:Users:wangguangfu:Desktop:screencapture:工艺 logo.jpg"/>
            <wp:cNvGraphicFramePr/>
            <a:graphic xmlns:a="http://schemas.openxmlformats.org/drawingml/2006/main">
              <a:graphicData uri="http://schemas.openxmlformats.org/drawingml/2006/picture">
                <pic:pic xmlns:pic="http://schemas.openxmlformats.org/drawingml/2006/picture">
                  <pic:nvPicPr>
                    <pic:cNvPr id="1073741825" name="image1.jpeg" descr="Macintosh HD:Users:wangguangfu:Desktop:screencapture:工艺 logo.jpg"/>
                    <pic:cNvPicPr>
                      <a:picLocks noChangeAspect="1"/>
                    </pic:cNvPicPr>
                  </pic:nvPicPr>
                  <pic:blipFill>
                    <a:blip r:embed="rId7">
                      <a:extLst/>
                    </a:blip>
                    <a:stretch>
                      <a:fillRect/>
                    </a:stretch>
                  </pic:blipFill>
                  <pic:spPr>
                    <a:xfrm>
                      <a:off x="0" y="0"/>
                      <a:ext cx="799948" cy="1142505"/>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p>
    <w:p w14:paraId="4B140C27" w14:textId="77777777" w:rsidR="009B73FB" w:rsidRPr="00E51110" w:rsidRDefault="009B73FB" w:rsidP="009B73FB">
      <w:pPr>
        <w:spacing w:line="360" w:lineRule="auto"/>
        <w:rPr>
          <w:color w:val="auto"/>
        </w:rPr>
      </w:pPr>
    </w:p>
    <w:p w14:paraId="5B23023E" w14:textId="77777777" w:rsidR="009B73FB" w:rsidRPr="00E51110" w:rsidRDefault="009B73FB" w:rsidP="009B73FB">
      <w:pPr>
        <w:spacing w:line="360" w:lineRule="auto"/>
        <w:rPr>
          <w:color w:val="auto"/>
        </w:rPr>
      </w:pPr>
    </w:p>
    <w:p w14:paraId="6919E8B3" w14:textId="744886CB" w:rsidR="009B73FB" w:rsidRPr="00E51110" w:rsidRDefault="009B73FB" w:rsidP="005F3464">
      <w:pPr>
        <w:widowControl/>
        <w:shd w:val="clear" w:color="auto" w:fill="FFFFFF"/>
        <w:spacing w:before="300" w:after="150"/>
        <w:jc w:val="center"/>
        <w:outlineLvl w:val="2"/>
        <w:rPr>
          <w:rFonts w:asciiTheme="majorEastAsia" w:eastAsiaTheme="majorEastAsia" w:hAnsiTheme="majorEastAsia"/>
          <w:b/>
          <w:color w:val="auto"/>
          <w:sz w:val="36"/>
          <w:szCs w:val="36"/>
        </w:rPr>
      </w:pPr>
      <w:r w:rsidRPr="00E51110">
        <w:rPr>
          <w:rFonts w:asciiTheme="majorEastAsia" w:eastAsiaTheme="majorEastAsia" w:hAnsiTheme="majorEastAsia" w:hint="eastAsia"/>
          <w:b/>
          <w:color w:val="auto"/>
          <w:kern w:val="0"/>
          <w:sz w:val="36"/>
          <w:szCs w:val="36"/>
          <w:u w:color="333333"/>
          <w:lang w:val="zh-TW"/>
        </w:rPr>
        <w:t>中国工艺美术系列</w:t>
      </w:r>
      <w:r w:rsidR="00704955" w:rsidRPr="00E51110">
        <w:rPr>
          <w:rFonts w:asciiTheme="majorEastAsia" w:eastAsiaTheme="majorEastAsia" w:hAnsiTheme="majorEastAsia" w:hint="eastAsia"/>
          <w:b/>
          <w:color w:val="auto"/>
          <w:kern w:val="0"/>
          <w:sz w:val="36"/>
          <w:szCs w:val="36"/>
          <w:u w:color="333333"/>
          <w:lang w:val="zh-TW"/>
        </w:rPr>
        <w:t>高研班</w:t>
      </w:r>
    </w:p>
    <w:p w14:paraId="2201159D" w14:textId="4F647FF0" w:rsidR="009B73FB" w:rsidRPr="00E51110" w:rsidRDefault="009B73FB" w:rsidP="005F3464">
      <w:pPr>
        <w:widowControl/>
        <w:shd w:val="clear" w:color="auto" w:fill="FFFFFF"/>
        <w:spacing w:before="300" w:after="150"/>
        <w:jc w:val="center"/>
        <w:outlineLvl w:val="2"/>
        <w:rPr>
          <w:rFonts w:asciiTheme="majorEastAsia" w:eastAsiaTheme="majorEastAsia" w:hAnsiTheme="majorEastAsia"/>
          <w:color w:val="auto"/>
          <w:sz w:val="44"/>
          <w:szCs w:val="44"/>
          <w:lang w:val="zh-TW"/>
        </w:rPr>
      </w:pPr>
      <w:r w:rsidRPr="00E51110">
        <w:rPr>
          <w:rFonts w:asciiTheme="majorEastAsia" w:eastAsiaTheme="majorEastAsia" w:hAnsiTheme="majorEastAsia" w:hint="eastAsia"/>
          <w:color w:val="auto"/>
          <w:kern w:val="0"/>
          <w:sz w:val="44"/>
          <w:szCs w:val="44"/>
          <w:u w:color="333333"/>
          <w:lang w:val="zh-TW"/>
        </w:rPr>
        <w:t>首届陶瓷创作高研班</w:t>
      </w:r>
      <w:r w:rsidRPr="00E51110">
        <w:rPr>
          <w:rFonts w:asciiTheme="majorEastAsia" w:eastAsiaTheme="majorEastAsia" w:hAnsiTheme="majorEastAsia" w:hint="eastAsia"/>
          <w:color w:val="auto"/>
          <w:sz w:val="44"/>
          <w:szCs w:val="44"/>
          <w:lang w:val="zh-TW"/>
        </w:rPr>
        <w:t>招生简章</w:t>
      </w:r>
    </w:p>
    <w:p w14:paraId="1EA6E1CF" w14:textId="77777777" w:rsidR="009B73FB" w:rsidRPr="00E51110" w:rsidRDefault="009B73FB" w:rsidP="005F3464">
      <w:pPr>
        <w:widowControl/>
        <w:shd w:val="clear" w:color="auto" w:fill="FFFFFF"/>
        <w:spacing w:before="300" w:after="150"/>
        <w:outlineLvl w:val="2"/>
        <w:rPr>
          <w:rFonts w:asciiTheme="majorEastAsia" w:eastAsiaTheme="majorEastAsia" w:hAnsiTheme="majorEastAsia" w:hint="eastAsia"/>
          <w:color w:val="auto"/>
          <w:lang w:eastAsia="zh-TW"/>
        </w:rPr>
      </w:pPr>
      <w:bookmarkStart w:id="0" w:name="_GoBack"/>
      <w:bookmarkEnd w:id="0"/>
    </w:p>
    <w:p w14:paraId="03317767" w14:textId="77777777" w:rsidR="009B73FB" w:rsidRPr="00E51110" w:rsidRDefault="009B73FB" w:rsidP="009B73FB">
      <w:pPr>
        <w:widowControl/>
        <w:spacing w:line="360" w:lineRule="auto"/>
        <w:ind w:firstLine="480"/>
        <w:rPr>
          <w:rFonts w:asciiTheme="minorEastAsia" w:eastAsiaTheme="minorEastAsia" w:hAnsiTheme="minorEastAsia"/>
          <w:color w:val="auto"/>
          <w:lang w:val="zh-TW"/>
        </w:rPr>
      </w:pPr>
      <w:r w:rsidRPr="00E51110">
        <w:rPr>
          <w:rFonts w:asciiTheme="minorEastAsia" w:eastAsiaTheme="minorEastAsia" w:hAnsiTheme="minorEastAsia" w:hint="eastAsia"/>
          <w:color w:val="auto"/>
          <w:lang w:val="zh-TW"/>
        </w:rPr>
        <w:t>中国工艺美术系列高研班是中国工艺美术协会主办，由世界工艺品研发设计与交易中心</w:t>
      </w:r>
      <w:r w:rsidRPr="00E51110">
        <w:rPr>
          <w:rFonts w:asciiTheme="minorEastAsia" w:eastAsiaTheme="minorEastAsia" w:hAnsiTheme="minorEastAsia"/>
          <w:color w:val="auto"/>
        </w:rPr>
        <w:t>·</w:t>
      </w:r>
      <w:r w:rsidRPr="00E51110">
        <w:rPr>
          <w:rFonts w:asciiTheme="minorEastAsia" w:eastAsiaTheme="minorEastAsia" w:hAnsiTheme="minorEastAsia" w:hint="eastAsia"/>
          <w:color w:val="auto"/>
          <w:lang w:val="zh-TW"/>
        </w:rPr>
        <w:t>艺术设计研发中心（联合国教科文组织世界手工艺理事会授权）策划执行，以中国传统工艺美术为基础的、以当代艺术及设计理念为语言的工艺美术系列高级研修班。系列高研班旨在面向全国及全球培养优秀的工艺美术、艺术设计和创新创作人才。</w:t>
      </w:r>
      <w:r w:rsidRPr="00E51110">
        <w:rPr>
          <w:rFonts w:asciiTheme="minorEastAsia" w:eastAsiaTheme="minorEastAsia" w:hAnsiTheme="minorEastAsia"/>
          <w:color w:val="auto"/>
        </w:rPr>
        <w:t>“</w:t>
      </w:r>
      <w:r w:rsidRPr="00E51110">
        <w:rPr>
          <w:rFonts w:asciiTheme="minorEastAsia" w:eastAsiaTheme="minorEastAsia" w:hAnsiTheme="minorEastAsia" w:hint="eastAsia"/>
          <w:color w:val="auto"/>
          <w:lang w:val="zh-TW"/>
        </w:rPr>
        <w:t>工在千秋，艺在当代</w:t>
      </w:r>
      <w:r w:rsidRPr="00E51110">
        <w:rPr>
          <w:rFonts w:asciiTheme="minorEastAsia" w:eastAsiaTheme="minorEastAsia" w:hAnsiTheme="minorEastAsia"/>
          <w:color w:val="auto"/>
        </w:rPr>
        <w:t>”</w:t>
      </w:r>
      <w:r w:rsidRPr="00E51110">
        <w:rPr>
          <w:rFonts w:asciiTheme="minorEastAsia" w:eastAsiaTheme="minorEastAsia" w:hAnsiTheme="minorEastAsia" w:hint="eastAsia"/>
          <w:color w:val="auto"/>
          <w:lang w:val="zh-TW"/>
        </w:rPr>
        <w:t>为系列高研班的主旨思想。</w:t>
      </w:r>
      <w:r w:rsidRPr="00E51110">
        <w:rPr>
          <w:rFonts w:asciiTheme="minorEastAsia" w:eastAsiaTheme="minorEastAsia" w:hAnsiTheme="minorEastAsia"/>
          <w:color w:val="auto"/>
        </w:rPr>
        <w:t>“</w:t>
      </w:r>
      <w:r w:rsidRPr="00E51110">
        <w:rPr>
          <w:rFonts w:asciiTheme="minorEastAsia" w:eastAsiaTheme="minorEastAsia" w:hAnsiTheme="minorEastAsia" w:hint="eastAsia"/>
          <w:color w:val="auto"/>
          <w:lang w:val="zh-TW"/>
        </w:rPr>
        <w:t>工</w:t>
      </w:r>
      <w:r w:rsidRPr="00E51110">
        <w:rPr>
          <w:rFonts w:asciiTheme="minorEastAsia" w:eastAsiaTheme="minorEastAsia" w:hAnsiTheme="minorEastAsia"/>
          <w:color w:val="auto"/>
        </w:rPr>
        <w:t>”</w:t>
      </w:r>
      <w:r w:rsidRPr="00E51110">
        <w:rPr>
          <w:rFonts w:asciiTheme="minorEastAsia" w:eastAsiaTheme="minorEastAsia" w:hAnsiTheme="minorEastAsia" w:hint="eastAsia"/>
          <w:color w:val="auto"/>
          <w:lang w:val="zh-TW"/>
        </w:rPr>
        <w:t>代表中华优秀灿烂的工艺美术文化及工匠精神，</w:t>
      </w:r>
      <w:r w:rsidRPr="00E51110">
        <w:rPr>
          <w:rFonts w:asciiTheme="minorEastAsia" w:eastAsiaTheme="minorEastAsia" w:hAnsiTheme="minorEastAsia"/>
          <w:color w:val="auto"/>
        </w:rPr>
        <w:t>“</w:t>
      </w:r>
      <w:r w:rsidRPr="00E51110">
        <w:rPr>
          <w:rFonts w:asciiTheme="minorEastAsia" w:eastAsiaTheme="minorEastAsia" w:hAnsiTheme="minorEastAsia" w:hint="eastAsia"/>
          <w:color w:val="auto"/>
          <w:lang w:val="zh-TW"/>
        </w:rPr>
        <w:t>艺</w:t>
      </w:r>
      <w:r w:rsidRPr="00E51110">
        <w:rPr>
          <w:rFonts w:asciiTheme="minorEastAsia" w:eastAsiaTheme="minorEastAsia" w:hAnsiTheme="minorEastAsia"/>
          <w:color w:val="auto"/>
        </w:rPr>
        <w:t>”</w:t>
      </w:r>
      <w:r w:rsidRPr="00E51110">
        <w:rPr>
          <w:rFonts w:asciiTheme="minorEastAsia" w:eastAsiaTheme="minorEastAsia" w:hAnsiTheme="minorEastAsia" w:hint="eastAsia"/>
          <w:color w:val="auto"/>
          <w:lang w:val="zh-TW"/>
        </w:rPr>
        <w:t>代表当代艺术及设计理念。在横向维度来看，</w:t>
      </w:r>
      <w:r w:rsidRPr="00E51110">
        <w:rPr>
          <w:rFonts w:asciiTheme="minorEastAsia" w:eastAsiaTheme="minorEastAsia" w:hAnsiTheme="minorEastAsia"/>
          <w:color w:val="auto"/>
        </w:rPr>
        <w:t>“</w:t>
      </w:r>
      <w:r w:rsidRPr="00E51110">
        <w:rPr>
          <w:rFonts w:asciiTheme="minorEastAsia" w:eastAsiaTheme="minorEastAsia" w:hAnsiTheme="minorEastAsia" w:hint="eastAsia"/>
          <w:color w:val="auto"/>
          <w:lang w:val="zh-TW"/>
        </w:rPr>
        <w:t>工</w:t>
      </w:r>
      <w:r w:rsidRPr="00E51110">
        <w:rPr>
          <w:rFonts w:asciiTheme="minorEastAsia" w:eastAsiaTheme="minorEastAsia" w:hAnsiTheme="minorEastAsia"/>
          <w:color w:val="auto"/>
        </w:rPr>
        <w:t>”</w:t>
      </w:r>
      <w:r w:rsidRPr="00E51110">
        <w:rPr>
          <w:rFonts w:asciiTheme="minorEastAsia" w:eastAsiaTheme="minorEastAsia" w:hAnsiTheme="minorEastAsia" w:hint="eastAsia"/>
          <w:color w:val="auto"/>
          <w:lang w:val="zh-TW"/>
        </w:rPr>
        <w:t>代表技艺传承，</w:t>
      </w:r>
      <w:r w:rsidRPr="00E51110">
        <w:rPr>
          <w:rFonts w:asciiTheme="minorEastAsia" w:eastAsiaTheme="minorEastAsia" w:hAnsiTheme="minorEastAsia"/>
          <w:color w:val="auto"/>
        </w:rPr>
        <w:t>“</w:t>
      </w:r>
      <w:r w:rsidRPr="00E51110">
        <w:rPr>
          <w:rFonts w:asciiTheme="minorEastAsia" w:eastAsiaTheme="minorEastAsia" w:hAnsiTheme="minorEastAsia" w:hint="eastAsia"/>
          <w:color w:val="auto"/>
          <w:lang w:val="zh-TW"/>
        </w:rPr>
        <w:t>艺</w:t>
      </w:r>
      <w:r w:rsidRPr="00E51110">
        <w:rPr>
          <w:rFonts w:asciiTheme="minorEastAsia" w:eastAsiaTheme="minorEastAsia" w:hAnsiTheme="minorEastAsia"/>
          <w:color w:val="auto"/>
        </w:rPr>
        <w:t>”</w:t>
      </w:r>
      <w:r w:rsidRPr="00E51110">
        <w:rPr>
          <w:rFonts w:asciiTheme="minorEastAsia" w:eastAsiaTheme="minorEastAsia" w:hAnsiTheme="minorEastAsia" w:hint="eastAsia"/>
          <w:color w:val="auto"/>
          <w:lang w:val="zh-TW"/>
        </w:rPr>
        <w:t>代表创新发展。</w:t>
      </w:r>
    </w:p>
    <w:p w14:paraId="5DD13422" w14:textId="65D2E4EF" w:rsidR="001735AE" w:rsidRPr="00E51110" w:rsidRDefault="001735AE" w:rsidP="009B73FB">
      <w:pPr>
        <w:widowControl/>
        <w:spacing w:line="360" w:lineRule="auto"/>
        <w:ind w:firstLine="480"/>
        <w:rPr>
          <w:rFonts w:asciiTheme="minorEastAsia" w:eastAsiaTheme="minorEastAsia" w:hAnsiTheme="minorEastAsia"/>
          <w:color w:val="auto"/>
        </w:rPr>
      </w:pPr>
      <w:r w:rsidRPr="00E51110">
        <w:rPr>
          <w:rFonts w:asciiTheme="minorEastAsia" w:eastAsiaTheme="minorEastAsia" w:hAnsiTheme="minorEastAsia"/>
          <w:color w:val="auto"/>
          <w:shd w:val="clear" w:color="auto" w:fill="FFFFFF"/>
          <w:lang w:val="zh-TW"/>
        </w:rPr>
        <w:t>景德镇是千年瓷都，是中国手工业文明王朝的巅峰，经过千年窑火的历练，景德镇形成了独有的</w:t>
      </w:r>
      <w:r w:rsidRPr="00E51110">
        <w:rPr>
          <w:rFonts w:asciiTheme="minorEastAsia" w:eastAsiaTheme="minorEastAsia" w:hAnsiTheme="minorEastAsia"/>
          <w:color w:val="auto"/>
          <w:shd w:val="clear" w:color="auto" w:fill="FFFFFF"/>
        </w:rPr>
        <w:t>“</w:t>
      </w:r>
      <w:r w:rsidRPr="00E51110">
        <w:rPr>
          <w:rFonts w:asciiTheme="minorEastAsia" w:eastAsiaTheme="minorEastAsia" w:hAnsiTheme="minorEastAsia"/>
          <w:color w:val="auto"/>
          <w:shd w:val="clear" w:color="auto" w:fill="FFFFFF"/>
          <w:lang w:val="zh-TW"/>
        </w:rPr>
        <w:t>过手七十二方克成器</w:t>
      </w:r>
      <w:r w:rsidRPr="00E51110">
        <w:rPr>
          <w:rFonts w:asciiTheme="minorEastAsia" w:eastAsiaTheme="minorEastAsia" w:hAnsiTheme="minorEastAsia"/>
          <w:color w:val="auto"/>
          <w:shd w:val="clear" w:color="auto" w:fill="FFFFFF"/>
        </w:rPr>
        <w:t>”</w:t>
      </w:r>
      <w:r w:rsidRPr="00E51110">
        <w:rPr>
          <w:rFonts w:asciiTheme="minorEastAsia" w:eastAsiaTheme="minorEastAsia" w:hAnsiTheme="minorEastAsia"/>
          <w:color w:val="auto"/>
          <w:shd w:val="clear" w:color="auto" w:fill="FFFFFF"/>
          <w:lang w:val="zh-TW"/>
        </w:rPr>
        <w:t>的完整制瓷产业链，这种工序划分极为细致，多工种协作的制瓷方式在成就了景德镇瓷器无与伦比精美的同时也赋予了景德镇完全开放的匠人协作模式。这种模式，近年来吸引了近两万（据景德镇</w:t>
      </w:r>
      <w:r w:rsidRPr="00E51110">
        <w:rPr>
          <w:rFonts w:asciiTheme="minorEastAsia" w:eastAsiaTheme="minorEastAsia" w:hAnsiTheme="minorEastAsia"/>
          <w:color w:val="auto"/>
          <w:shd w:val="clear" w:color="auto" w:fill="FFFFFF"/>
        </w:rPr>
        <w:t>2014</w:t>
      </w:r>
      <w:r w:rsidRPr="00E51110">
        <w:rPr>
          <w:rFonts w:asciiTheme="minorEastAsia" w:eastAsiaTheme="minorEastAsia" w:hAnsiTheme="minorEastAsia"/>
          <w:color w:val="auto"/>
          <w:shd w:val="clear" w:color="auto" w:fill="FFFFFF"/>
          <w:lang w:val="zh-TW"/>
        </w:rPr>
        <w:t>年外来艺术家协会统计）外来艺术家、设计师在景德镇成立个人工作室，从事创作与设计，他们将自己的艺术思维与工匠的精湛手艺结合，创作出了一大批最具有时代精神的艺术作品，景德镇呈现出较之以往更加活跃的状态。基于此，中国工艺美术协会认为有必要从学术角度深入研究，并让学员到景德镇实地，在教学与实践中形成</w:t>
      </w:r>
      <w:r w:rsidRPr="00E51110">
        <w:rPr>
          <w:rFonts w:asciiTheme="minorEastAsia" w:eastAsiaTheme="minorEastAsia" w:hAnsiTheme="minorEastAsia"/>
          <w:color w:val="auto"/>
          <w:shd w:val="clear" w:color="auto" w:fill="FFFFFF"/>
        </w:rPr>
        <w:t>“</w:t>
      </w:r>
      <w:r w:rsidRPr="00E51110">
        <w:rPr>
          <w:rFonts w:asciiTheme="minorEastAsia" w:eastAsiaTheme="minorEastAsia" w:hAnsiTheme="minorEastAsia"/>
          <w:color w:val="auto"/>
          <w:shd w:val="clear" w:color="auto" w:fill="FFFFFF"/>
          <w:lang w:val="zh-TW"/>
        </w:rPr>
        <w:t>工</w:t>
      </w:r>
      <w:r w:rsidRPr="00E51110">
        <w:rPr>
          <w:rFonts w:asciiTheme="minorEastAsia" w:eastAsiaTheme="minorEastAsia" w:hAnsiTheme="minorEastAsia"/>
          <w:color w:val="auto"/>
          <w:shd w:val="clear" w:color="auto" w:fill="FFFFFF"/>
        </w:rPr>
        <w:t>”</w:t>
      </w:r>
      <w:r w:rsidRPr="00E51110">
        <w:rPr>
          <w:rFonts w:asciiTheme="minorEastAsia" w:eastAsiaTheme="minorEastAsia" w:hAnsiTheme="minorEastAsia"/>
          <w:color w:val="auto"/>
          <w:shd w:val="clear" w:color="auto" w:fill="FFFFFF"/>
          <w:lang w:val="zh-TW"/>
        </w:rPr>
        <w:t>与</w:t>
      </w:r>
      <w:r w:rsidRPr="00E51110">
        <w:rPr>
          <w:rFonts w:asciiTheme="minorEastAsia" w:eastAsiaTheme="minorEastAsia" w:hAnsiTheme="minorEastAsia"/>
          <w:color w:val="auto"/>
          <w:shd w:val="clear" w:color="auto" w:fill="FFFFFF"/>
        </w:rPr>
        <w:t>“</w:t>
      </w:r>
      <w:r w:rsidRPr="00E51110">
        <w:rPr>
          <w:rFonts w:asciiTheme="minorEastAsia" w:eastAsiaTheme="minorEastAsia" w:hAnsiTheme="minorEastAsia"/>
          <w:color w:val="auto"/>
          <w:shd w:val="clear" w:color="auto" w:fill="FFFFFF"/>
          <w:lang w:val="zh-TW"/>
        </w:rPr>
        <w:t>艺</w:t>
      </w:r>
      <w:r w:rsidRPr="00E51110">
        <w:rPr>
          <w:rFonts w:asciiTheme="minorEastAsia" w:eastAsiaTheme="minorEastAsia" w:hAnsiTheme="minorEastAsia"/>
          <w:color w:val="auto"/>
          <w:shd w:val="clear" w:color="auto" w:fill="FFFFFF"/>
        </w:rPr>
        <w:t>”</w:t>
      </w:r>
      <w:r w:rsidRPr="00E51110">
        <w:rPr>
          <w:rFonts w:asciiTheme="minorEastAsia" w:eastAsiaTheme="minorEastAsia" w:hAnsiTheme="minorEastAsia"/>
          <w:color w:val="auto"/>
          <w:shd w:val="clear" w:color="auto" w:fill="FFFFFF"/>
          <w:lang w:val="zh-TW"/>
        </w:rPr>
        <w:t>的优势互补并将之推广。</w:t>
      </w:r>
    </w:p>
    <w:p w14:paraId="1BBE5C8C" w14:textId="06565E21" w:rsidR="001D1AE0" w:rsidRPr="00E51110" w:rsidRDefault="00926F7B">
      <w:pPr>
        <w:spacing w:line="360" w:lineRule="auto"/>
        <w:rPr>
          <w:rFonts w:asciiTheme="minorEastAsia" w:eastAsiaTheme="minorEastAsia" w:hAnsiTheme="minorEastAsia"/>
          <w:color w:val="auto"/>
        </w:rPr>
      </w:pPr>
      <w:r w:rsidRPr="00E51110">
        <w:rPr>
          <w:rFonts w:asciiTheme="minorEastAsia" w:eastAsiaTheme="minorEastAsia" w:hAnsiTheme="minorEastAsia"/>
          <w:color w:val="auto"/>
          <w:sz w:val="28"/>
          <w:szCs w:val="28"/>
        </w:rPr>
        <w:t xml:space="preserve">    </w:t>
      </w:r>
      <w:r w:rsidRPr="00E51110">
        <w:rPr>
          <w:rFonts w:asciiTheme="minorEastAsia" w:eastAsiaTheme="minorEastAsia" w:hAnsiTheme="minorEastAsia" w:hint="eastAsia"/>
          <w:color w:val="auto"/>
          <w:lang w:val="zh-TW"/>
        </w:rPr>
        <w:t>现经中国工艺美术协会批准，</w:t>
      </w:r>
      <w:r w:rsidR="00342CDE" w:rsidRPr="00E51110">
        <w:rPr>
          <w:rFonts w:asciiTheme="minorEastAsia" w:eastAsiaTheme="minorEastAsia" w:hAnsiTheme="minorEastAsia"/>
          <w:color w:val="auto"/>
        </w:rPr>
        <w:t>“</w:t>
      </w:r>
      <w:r w:rsidR="00342CDE" w:rsidRPr="00E51110">
        <w:rPr>
          <w:rFonts w:asciiTheme="minorEastAsia" w:eastAsiaTheme="minorEastAsia" w:hAnsiTheme="minorEastAsia" w:hint="eastAsia"/>
          <w:color w:val="auto"/>
          <w:lang w:val="zh-TW"/>
        </w:rPr>
        <w:t>工</w:t>
      </w:r>
      <w:r w:rsidR="00342CDE" w:rsidRPr="00E51110">
        <w:rPr>
          <w:rFonts w:asciiTheme="minorEastAsia" w:eastAsiaTheme="minorEastAsia" w:hAnsiTheme="minorEastAsia"/>
          <w:color w:val="auto"/>
        </w:rPr>
        <w:t>·</w:t>
      </w:r>
      <w:r w:rsidR="00342CDE" w:rsidRPr="00E51110">
        <w:rPr>
          <w:rFonts w:asciiTheme="minorEastAsia" w:eastAsiaTheme="minorEastAsia" w:hAnsiTheme="minorEastAsia" w:hint="eastAsia"/>
          <w:color w:val="auto"/>
          <w:lang w:val="zh-TW"/>
        </w:rPr>
        <w:t>艺</w:t>
      </w:r>
      <w:r w:rsidR="00342CDE" w:rsidRPr="00E51110">
        <w:rPr>
          <w:rFonts w:asciiTheme="minorEastAsia" w:eastAsiaTheme="minorEastAsia" w:hAnsiTheme="minorEastAsia"/>
          <w:color w:val="auto"/>
        </w:rPr>
        <w:t>”</w:t>
      </w:r>
      <w:r w:rsidR="00342CDE" w:rsidRPr="00E51110">
        <w:rPr>
          <w:rFonts w:asciiTheme="minorEastAsia" w:eastAsiaTheme="minorEastAsia" w:hAnsiTheme="minorEastAsia" w:hint="eastAsia"/>
          <w:color w:val="auto"/>
        </w:rPr>
        <w:t>中国工艺美术系列</w:t>
      </w:r>
      <w:r w:rsidR="00183DC2" w:rsidRPr="00E51110">
        <w:rPr>
          <w:rFonts w:asciiTheme="minorEastAsia" w:eastAsiaTheme="minorEastAsia" w:hAnsiTheme="minorEastAsia" w:hint="eastAsia"/>
          <w:color w:val="auto"/>
        </w:rPr>
        <w:t>——</w:t>
      </w:r>
      <w:r w:rsidRPr="00E51110">
        <w:rPr>
          <w:rFonts w:asciiTheme="minorEastAsia" w:eastAsiaTheme="minorEastAsia" w:hAnsiTheme="minorEastAsia" w:hint="eastAsia"/>
          <w:color w:val="auto"/>
          <w:lang w:val="zh-TW"/>
        </w:rPr>
        <w:t>首届陶瓷创作高研班</w:t>
      </w:r>
      <w:r w:rsidR="003608CF" w:rsidRPr="00E51110">
        <w:rPr>
          <w:rFonts w:asciiTheme="minorEastAsia" w:eastAsiaTheme="minorEastAsia" w:hAnsiTheme="minorEastAsia" w:hint="eastAsia"/>
          <w:color w:val="auto"/>
          <w:lang w:val="zh-TW"/>
        </w:rPr>
        <w:t>（以下简称</w:t>
      </w:r>
      <w:r w:rsidR="00F07AC8" w:rsidRPr="00E51110">
        <w:rPr>
          <w:rFonts w:asciiTheme="minorEastAsia" w:eastAsiaTheme="minorEastAsia" w:hAnsiTheme="minorEastAsia"/>
          <w:color w:val="auto"/>
        </w:rPr>
        <w:t>“</w:t>
      </w:r>
      <w:r w:rsidR="00F07AC8" w:rsidRPr="00E51110">
        <w:rPr>
          <w:rFonts w:asciiTheme="minorEastAsia" w:eastAsiaTheme="minorEastAsia" w:hAnsiTheme="minorEastAsia" w:hint="eastAsia"/>
          <w:color w:val="auto"/>
          <w:lang w:val="zh-TW"/>
        </w:rPr>
        <w:t>工</w:t>
      </w:r>
      <w:r w:rsidR="00F07AC8" w:rsidRPr="00E51110">
        <w:rPr>
          <w:rFonts w:asciiTheme="minorEastAsia" w:eastAsiaTheme="minorEastAsia" w:hAnsiTheme="minorEastAsia"/>
          <w:color w:val="auto"/>
        </w:rPr>
        <w:t>·</w:t>
      </w:r>
      <w:r w:rsidR="00F07AC8" w:rsidRPr="00E51110">
        <w:rPr>
          <w:rFonts w:asciiTheme="minorEastAsia" w:eastAsiaTheme="minorEastAsia" w:hAnsiTheme="minorEastAsia" w:hint="eastAsia"/>
          <w:color w:val="auto"/>
          <w:lang w:val="zh-TW"/>
        </w:rPr>
        <w:t>艺</w:t>
      </w:r>
      <w:r w:rsidR="00F07AC8" w:rsidRPr="00E51110">
        <w:rPr>
          <w:rFonts w:asciiTheme="minorEastAsia" w:eastAsiaTheme="minorEastAsia" w:hAnsiTheme="minorEastAsia"/>
          <w:color w:val="auto"/>
        </w:rPr>
        <w:t>”</w:t>
      </w:r>
      <w:r w:rsidR="00F07AC8" w:rsidRPr="00E51110">
        <w:rPr>
          <w:rFonts w:asciiTheme="minorEastAsia" w:eastAsiaTheme="minorEastAsia" w:hAnsiTheme="minorEastAsia" w:hint="eastAsia"/>
          <w:color w:val="auto"/>
          <w:lang w:val="zh-TW"/>
        </w:rPr>
        <w:t>陶瓷高研班）</w:t>
      </w:r>
      <w:r w:rsidRPr="00E51110">
        <w:rPr>
          <w:rFonts w:asciiTheme="minorEastAsia" w:eastAsiaTheme="minorEastAsia" w:hAnsiTheme="minorEastAsia" w:hint="eastAsia"/>
          <w:color w:val="auto"/>
          <w:lang w:val="zh-TW"/>
        </w:rPr>
        <w:t>现面向社会招生。</w:t>
      </w:r>
    </w:p>
    <w:p w14:paraId="70F12E31" w14:textId="64CE43C7" w:rsidR="001D1AE0" w:rsidRPr="00E51110" w:rsidRDefault="00926F7B" w:rsidP="00463D55">
      <w:pPr>
        <w:pStyle w:val="a6"/>
        <w:numPr>
          <w:ilvl w:val="0"/>
          <w:numId w:val="28"/>
        </w:numPr>
        <w:spacing w:line="360" w:lineRule="auto"/>
        <w:rPr>
          <w:rFonts w:asciiTheme="minorEastAsia" w:eastAsiaTheme="minorEastAsia" w:hAnsiTheme="minorEastAsia" w:hint="default"/>
          <w:b/>
          <w:color w:val="auto"/>
        </w:rPr>
      </w:pPr>
      <w:r w:rsidRPr="00E51110">
        <w:rPr>
          <w:rFonts w:asciiTheme="minorEastAsia" w:eastAsiaTheme="minorEastAsia" w:hAnsiTheme="minorEastAsia"/>
          <w:b/>
          <w:color w:val="auto"/>
          <w:sz w:val="28"/>
          <w:szCs w:val="28"/>
          <w:lang w:val="zh-TW" w:eastAsia="zh-TW"/>
        </w:rPr>
        <w:t>主办机构：</w:t>
      </w:r>
    </w:p>
    <w:p w14:paraId="6F85FBA5" w14:textId="77777777" w:rsidR="001D1AE0" w:rsidRPr="00E51110" w:rsidRDefault="00926F7B" w:rsidP="00985A7E">
      <w:pPr>
        <w:pStyle w:val="a5"/>
        <w:shd w:val="clear" w:color="auto" w:fill="FFFFFF"/>
        <w:spacing w:before="0" w:after="0" w:line="360" w:lineRule="auto"/>
        <w:jc w:val="both"/>
        <w:rPr>
          <w:rFonts w:asciiTheme="minorEastAsia" w:eastAsiaTheme="minorEastAsia" w:hAnsiTheme="minorEastAsia" w:hint="default"/>
          <w:color w:val="auto"/>
          <w:sz w:val="24"/>
          <w:szCs w:val="24"/>
          <w:lang w:val="zh-TW" w:eastAsia="zh-TW"/>
        </w:rPr>
      </w:pPr>
      <w:r w:rsidRPr="00E51110">
        <w:rPr>
          <w:rFonts w:asciiTheme="minorEastAsia" w:eastAsiaTheme="minorEastAsia" w:hAnsiTheme="minorEastAsia"/>
          <w:color w:val="auto"/>
          <w:sz w:val="24"/>
          <w:szCs w:val="24"/>
          <w:lang w:val="zh-TW" w:eastAsia="zh-TW"/>
        </w:rPr>
        <w:t>中国工艺美术协会</w:t>
      </w:r>
    </w:p>
    <w:p w14:paraId="0213CDE0" w14:textId="7AAD194E" w:rsidR="001D1AE0" w:rsidRPr="00E51110" w:rsidRDefault="00985A7E" w:rsidP="00463D55">
      <w:pPr>
        <w:pStyle w:val="a6"/>
        <w:numPr>
          <w:ilvl w:val="0"/>
          <w:numId w:val="28"/>
        </w:numPr>
        <w:tabs>
          <w:tab w:val="left" w:pos="567"/>
        </w:tabs>
        <w:spacing w:line="360" w:lineRule="auto"/>
        <w:ind w:left="284" w:hanging="284"/>
        <w:rPr>
          <w:rFonts w:asciiTheme="minorEastAsia" w:eastAsiaTheme="minorEastAsia" w:hAnsiTheme="minorEastAsia" w:hint="default"/>
          <w:b/>
          <w:color w:val="auto"/>
          <w:sz w:val="28"/>
          <w:szCs w:val="28"/>
          <w:lang w:val="zh-TW" w:eastAsia="zh-TW"/>
        </w:rPr>
      </w:pPr>
      <w:r w:rsidRPr="00E51110">
        <w:rPr>
          <w:rFonts w:asciiTheme="minorEastAsia" w:eastAsiaTheme="minorEastAsia" w:hAnsiTheme="minorEastAsia"/>
          <w:b/>
          <w:color w:val="auto"/>
          <w:sz w:val="28"/>
          <w:szCs w:val="28"/>
          <w:lang w:val="zh-TW" w:eastAsia="zh-TW"/>
        </w:rPr>
        <w:t>策划</w:t>
      </w:r>
      <w:r w:rsidRPr="00E51110">
        <w:rPr>
          <w:rFonts w:asciiTheme="minorEastAsia" w:eastAsiaTheme="minorEastAsia" w:hAnsiTheme="minorEastAsia"/>
          <w:b/>
          <w:color w:val="auto"/>
          <w:sz w:val="28"/>
          <w:szCs w:val="28"/>
          <w:lang w:val="zh-TW"/>
        </w:rPr>
        <w:t>执行</w:t>
      </w:r>
      <w:r w:rsidR="00926F7B" w:rsidRPr="00E51110">
        <w:rPr>
          <w:rFonts w:asciiTheme="minorEastAsia" w:eastAsiaTheme="minorEastAsia" w:hAnsiTheme="minorEastAsia"/>
          <w:b/>
          <w:color w:val="auto"/>
          <w:sz w:val="28"/>
          <w:szCs w:val="28"/>
          <w:lang w:val="zh-TW" w:eastAsia="zh-TW"/>
        </w:rPr>
        <w:t>机构：</w:t>
      </w:r>
    </w:p>
    <w:p w14:paraId="4CCDB143" w14:textId="3A18467A" w:rsidR="001D1AE0" w:rsidRPr="00E51110" w:rsidRDefault="00926F7B" w:rsidP="00985A7E">
      <w:pPr>
        <w:pStyle w:val="a5"/>
        <w:shd w:val="clear" w:color="auto" w:fill="FFFFFF"/>
        <w:spacing w:before="0" w:after="0" w:line="360" w:lineRule="auto"/>
        <w:jc w:val="both"/>
        <w:rPr>
          <w:rFonts w:asciiTheme="minorEastAsia" w:eastAsiaTheme="minorEastAsia" w:hAnsiTheme="minorEastAsia" w:hint="default"/>
          <w:color w:val="auto"/>
          <w:sz w:val="24"/>
          <w:szCs w:val="24"/>
          <w:lang w:val="zh-TW"/>
        </w:rPr>
      </w:pPr>
      <w:r w:rsidRPr="00E51110">
        <w:rPr>
          <w:rFonts w:asciiTheme="minorEastAsia" w:eastAsiaTheme="minorEastAsia" w:hAnsiTheme="minorEastAsia"/>
          <w:color w:val="auto"/>
          <w:sz w:val="24"/>
          <w:szCs w:val="24"/>
          <w:lang w:val="zh-TW"/>
        </w:rPr>
        <w:lastRenderedPageBreak/>
        <w:t>世界工艺品研发设计与交易</w:t>
      </w:r>
      <w:r w:rsidR="00593D95" w:rsidRPr="00E51110">
        <w:rPr>
          <w:rFonts w:asciiTheme="majorEastAsia" w:eastAsiaTheme="majorEastAsia" w:hAnsiTheme="majorEastAsia"/>
          <w:color w:val="auto"/>
          <w:sz w:val="24"/>
          <w:szCs w:val="24"/>
          <w:u w:color="3E3E3E"/>
          <w:lang w:val="zh-TW"/>
        </w:rPr>
        <w:t>中心</w:t>
      </w:r>
      <w:r w:rsidR="00593D95" w:rsidRPr="00E51110">
        <w:rPr>
          <w:rFonts w:ascii="Lucida Grande" w:eastAsiaTheme="minorEastAsia" w:hAnsi="Lucida Grande" w:cs="Lucida Grande"/>
          <w:color w:val="auto"/>
          <w:sz w:val="26"/>
          <w:szCs w:val="26"/>
        </w:rPr>
        <w:t>·</w:t>
      </w:r>
      <w:r w:rsidR="00593D95" w:rsidRPr="00E51110">
        <w:rPr>
          <w:rFonts w:asciiTheme="majorEastAsia" w:eastAsiaTheme="majorEastAsia" w:hAnsiTheme="majorEastAsia"/>
          <w:color w:val="auto"/>
          <w:sz w:val="24"/>
          <w:szCs w:val="24"/>
          <w:u w:color="3E3E3E"/>
          <w:lang w:val="zh-CN"/>
        </w:rPr>
        <w:t>艺术设计</w:t>
      </w:r>
      <w:r w:rsidR="00593D95" w:rsidRPr="00E51110">
        <w:rPr>
          <w:rFonts w:asciiTheme="majorEastAsia" w:eastAsiaTheme="majorEastAsia" w:hAnsiTheme="majorEastAsia"/>
          <w:color w:val="auto"/>
          <w:sz w:val="24"/>
          <w:szCs w:val="24"/>
          <w:u w:color="3E3E3E"/>
          <w:lang w:val="zh-TW"/>
        </w:rPr>
        <w:t>研发中心</w:t>
      </w:r>
    </w:p>
    <w:p w14:paraId="1119D57A" w14:textId="77777777" w:rsidR="00985A7E" w:rsidRPr="00E51110" w:rsidRDefault="00985A7E" w:rsidP="00985A7E">
      <w:pPr>
        <w:pStyle w:val="a6"/>
        <w:numPr>
          <w:ilvl w:val="0"/>
          <w:numId w:val="28"/>
        </w:numPr>
        <w:tabs>
          <w:tab w:val="left" w:pos="567"/>
        </w:tabs>
        <w:spacing w:line="360" w:lineRule="auto"/>
        <w:ind w:left="284" w:hanging="284"/>
        <w:rPr>
          <w:rFonts w:asciiTheme="minorEastAsia" w:eastAsiaTheme="minorEastAsia" w:hAnsiTheme="minorEastAsia" w:hint="default"/>
          <w:b/>
          <w:color w:val="auto"/>
          <w:sz w:val="28"/>
          <w:szCs w:val="28"/>
          <w:lang w:val="zh-TW" w:eastAsia="zh-TW"/>
        </w:rPr>
      </w:pPr>
      <w:r w:rsidRPr="00E51110">
        <w:rPr>
          <w:rFonts w:asciiTheme="minorEastAsia" w:eastAsiaTheme="minorEastAsia" w:hAnsiTheme="minorEastAsia"/>
          <w:b/>
          <w:color w:val="auto"/>
          <w:sz w:val="28"/>
          <w:szCs w:val="28"/>
          <w:lang w:val="zh-TW" w:eastAsia="zh-TW"/>
        </w:rPr>
        <w:t>承办机构：</w:t>
      </w:r>
    </w:p>
    <w:p w14:paraId="72A723EB" w14:textId="58FB1401" w:rsidR="00985A7E" w:rsidRPr="00E51110" w:rsidRDefault="00985A7E" w:rsidP="00985A7E">
      <w:pPr>
        <w:pStyle w:val="a5"/>
        <w:shd w:val="clear" w:color="auto" w:fill="FFFFFF"/>
        <w:spacing w:before="0" w:after="0" w:line="360" w:lineRule="auto"/>
        <w:jc w:val="both"/>
        <w:rPr>
          <w:rFonts w:asciiTheme="minorEastAsia" w:eastAsiaTheme="minorEastAsia" w:hAnsiTheme="minorEastAsia" w:hint="default"/>
          <w:color w:val="auto"/>
          <w:sz w:val="24"/>
          <w:szCs w:val="24"/>
          <w:lang w:val="zh-TW" w:eastAsia="zh-TW"/>
        </w:rPr>
      </w:pPr>
      <w:r w:rsidRPr="00E51110">
        <w:rPr>
          <w:rFonts w:asciiTheme="minorEastAsia" w:eastAsiaTheme="minorEastAsia" w:hAnsiTheme="minorEastAsia"/>
          <w:color w:val="auto"/>
          <w:sz w:val="24"/>
          <w:szCs w:val="24"/>
          <w:lang w:val="zh-TW" w:eastAsia="zh-TW"/>
        </w:rPr>
        <w:t>景德镇真如堂</w:t>
      </w:r>
    </w:p>
    <w:p w14:paraId="18D2AA1F" w14:textId="782DF45F" w:rsidR="001D1AE0" w:rsidRPr="00E51110" w:rsidRDefault="006A6B71" w:rsidP="006A6B71">
      <w:pPr>
        <w:pStyle w:val="a6"/>
        <w:numPr>
          <w:ilvl w:val="0"/>
          <w:numId w:val="28"/>
        </w:numPr>
        <w:tabs>
          <w:tab w:val="left" w:pos="567"/>
        </w:tabs>
        <w:spacing w:line="360" w:lineRule="auto"/>
        <w:ind w:left="284" w:hanging="284"/>
        <w:rPr>
          <w:rFonts w:asciiTheme="minorEastAsia" w:eastAsiaTheme="minorEastAsia" w:hAnsiTheme="minorEastAsia" w:hint="default"/>
          <w:b/>
          <w:color w:val="auto"/>
          <w:sz w:val="28"/>
          <w:szCs w:val="28"/>
          <w:lang w:val="zh-TW" w:eastAsia="zh-TW"/>
        </w:rPr>
      </w:pPr>
      <w:r w:rsidRPr="00E51110">
        <w:rPr>
          <w:rFonts w:asciiTheme="minorEastAsia" w:eastAsiaTheme="minorEastAsia" w:hAnsiTheme="minorEastAsia"/>
          <w:b/>
          <w:color w:val="auto"/>
          <w:sz w:val="28"/>
          <w:szCs w:val="28"/>
          <w:lang w:val="zh-TW" w:eastAsia="zh-TW"/>
        </w:rPr>
        <w:t>课程简介及</w:t>
      </w:r>
      <w:r w:rsidR="00926F7B" w:rsidRPr="00E51110">
        <w:rPr>
          <w:rFonts w:asciiTheme="minorEastAsia" w:eastAsiaTheme="minorEastAsia" w:hAnsiTheme="minorEastAsia"/>
          <w:b/>
          <w:color w:val="auto"/>
          <w:sz w:val="28"/>
          <w:szCs w:val="28"/>
          <w:lang w:val="zh-TW" w:eastAsia="zh-TW"/>
        </w:rPr>
        <w:t>课程特色</w:t>
      </w:r>
    </w:p>
    <w:p w14:paraId="6736DA5D" w14:textId="77777777" w:rsidR="00071F69" w:rsidRPr="00E51110" w:rsidRDefault="00071F69" w:rsidP="00071F69">
      <w:pPr>
        <w:pStyle w:val="a6"/>
        <w:widowControl/>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432" w:lineRule="atLeast"/>
        <w:jc w:val="left"/>
        <w:rPr>
          <w:rFonts w:ascii="Helvetica Neue" w:eastAsiaTheme="minorEastAsia" w:hAnsi="Helvetica Neue" w:cs="Times New Roman" w:hint="default"/>
          <w:color w:val="auto"/>
          <w:kern w:val="0"/>
          <w:bdr w:val="none" w:sz="0" w:space="0" w:color="auto"/>
        </w:rPr>
      </w:pPr>
      <w:r w:rsidRPr="00E51110">
        <w:rPr>
          <w:rFonts w:ascii="Helvetica Neue" w:eastAsiaTheme="minorEastAsia" w:hAnsi="Helvetica Neue" w:cs="Times New Roman"/>
          <w:b/>
          <w:bCs/>
          <w:color w:val="auto"/>
          <w:kern w:val="0"/>
          <w:bdr w:val="none" w:sz="0" w:space="0" w:color="auto"/>
        </w:rPr>
        <w:t>权威组织：由中国工艺美术协会主办，世界工艺品研发设计与交易中心策划执行。</w:t>
      </w:r>
      <w:r w:rsidRPr="00E51110">
        <w:rPr>
          <w:rFonts w:ascii="Helvetica Neue" w:eastAsiaTheme="minorEastAsia" w:hAnsi="Helvetica Neue" w:cs="Times New Roman"/>
          <w:color w:val="auto"/>
          <w:kern w:val="0"/>
          <w:bdr w:val="none" w:sz="0" w:space="0" w:color="auto"/>
        </w:rPr>
        <w:t>“世界工艺品研发设计与交易中心”由联合国教科文组织下设的</w:t>
      </w:r>
      <w:r w:rsidRPr="00E51110">
        <w:rPr>
          <w:rFonts w:ascii="Helvetica Neue" w:eastAsiaTheme="minorEastAsia" w:hAnsi="Helvetica Neue" w:cs="Times New Roman"/>
          <w:color w:val="auto"/>
          <w:kern w:val="0"/>
          <w:bdr w:val="none" w:sz="0" w:space="0" w:color="auto"/>
        </w:rPr>
        <w:t>A</w:t>
      </w:r>
      <w:r w:rsidRPr="00E51110">
        <w:rPr>
          <w:rFonts w:ascii="Helvetica Neue" w:eastAsiaTheme="minorEastAsia" w:hAnsi="Helvetica Neue" w:cs="Times New Roman"/>
          <w:color w:val="auto"/>
          <w:kern w:val="0"/>
          <w:bdr w:val="none" w:sz="0" w:space="0" w:color="auto"/>
        </w:rPr>
        <w:t>类组织“世界手工艺理事会”授权中国工艺（集团）公司成立，是全球唯一一家工艺品研发设计与交易中心，将打造成世界级工艺品研发设计与交易的平台。</w:t>
      </w:r>
    </w:p>
    <w:p w14:paraId="3E641D0B" w14:textId="77777777" w:rsidR="00071F69" w:rsidRPr="00E51110" w:rsidRDefault="00071F69" w:rsidP="00071F69">
      <w:pPr>
        <w:pStyle w:val="a6"/>
        <w:widowControl/>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432" w:lineRule="atLeast"/>
        <w:jc w:val="left"/>
        <w:rPr>
          <w:rFonts w:ascii="Helvetica Neue" w:eastAsiaTheme="minorEastAsia" w:hAnsi="Helvetica Neue" w:cs="Times New Roman" w:hint="default"/>
          <w:color w:val="auto"/>
          <w:kern w:val="0"/>
          <w:bdr w:val="none" w:sz="0" w:space="0" w:color="auto"/>
        </w:rPr>
      </w:pPr>
      <w:r w:rsidRPr="00E51110">
        <w:rPr>
          <w:rFonts w:ascii="Helvetica Neue" w:eastAsiaTheme="minorEastAsia" w:hAnsi="Helvetica Neue" w:cs="Times New Roman"/>
          <w:b/>
          <w:bCs/>
          <w:color w:val="auto"/>
          <w:kern w:val="0"/>
          <w:bdr w:val="none" w:sz="0" w:space="0" w:color="auto"/>
        </w:rPr>
        <w:t>课程维度：</w:t>
      </w:r>
      <w:r w:rsidRPr="00E51110">
        <w:rPr>
          <w:rFonts w:ascii="Helvetica Neue" w:eastAsiaTheme="minorEastAsia" w:hAnsi="Helvetica Neue" w:cs="Times New Roman"/>
          <w:color w:val="auto"/>
          <w:kern w:val="0"/>
          <w:bdr w:val="none" w:sz="0" w:space="0" w:color="auto"/>
        </w:rPr>
        <w:t>由理论到实践，由调研到创新，从两大维度全面系统的解决当下陶瓷创作的痛点；</w:t>
      </w:r>
    </w:p>
    <w:p w14:paraId="21BB011F" w14:textId="5032ED16" w:rsidR="00071F69" w:rsidRPr="00E51110" w:rsidRDefault="00071F69" w:rsidP="00071F69">
      <w:pPr>
        <w:pStyle w:val="a6"/>
        <w:widowControl/>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432" w:lineRule="atLeast"/>
        <w:jc w:val="left"/>
        <w:rPr>
          <w:rFonts w:ascii="Helvetica Neue" w:eastAsiaTheme="minorEastAsia" w:hAnsi="Helvetica Neue" w:cs="Times New Roman" w:hint="default"/>
          <w:color w:val="auto"/>
          <w:kern w:val="0"/>
          <w:bdr w:val="none" w:sz="0" w:space="0" w:color="auto"/>
        </w:rPr>
      </w:pPr>
      <w:r w:rsidRPr="00E51110">
        <w:rPr>
          <w:rFonts w:ascii="Helvetica Neue" w:eastAsiaTheme="minorEastAsia" w:hAnsi="Helvetica Neue" w:cs="Times New Roman"/>
          <w:b/>
          <w:bCs/>
          <w:color w:val="auto"/>
          <w:kern w:val="0"/>
          <w:bdr w:val="none" w:sz="0" w:space="0" w:color="auto"/>
        </w:rPr>
        <w:t>师资力量：</w:t>
      </w:r>
      <w:r w:rsidRPr="00E51110">
        <w:rPr>
          <w:rFonts w:ascii="Helvetica Neue" w:eastAsiaTheme="minorEastAsia" w:hAnsi="Helvetica Neue" w:cs="Times New Roman"/>
          <w:color w:val="auto"/>
          <w:kern w:val="0"/>
          <w:bdr w:val="none" w:sz="0" w:space="0" w:color="auto"/>
        </w:rPr>
        <w:t>拥有强大的师资力量与资源，邀请美院教师、当代著名陶瓷艺术家、景德镇陶瓷大学、景德镇学院、江西陶瓷工艺美院相关教授授课、讲座，深度与当代顶级陶瓷艺术家、景德镇陶瓷大学的教授</w:t>
      </w:r>
      <w:r w:rsidR="00F84E48">
        <w:rPr>
          <w:rFonts w:ascii="Helvetica Neue" w:eastAsiaTheme="minorEastAsia" w:hAnsi="Helvetica Neue" w:cs="Times New Roman"/>
          <w:color w:val="auto"/>
          <w:kern w:val="0"/>
          <w:bdr w:val="none" w:sz="0" w:space="0" w:color="auto"/>
        </w:rPr>
        <w:t>，</w:t>
      </w:r>
      <w:r w:rsidRPr="00E51110">
        <w:rPr>
          <w:rFonts w:ascii="Helvetica Neue" w:eastAsiaTheme="minorEastAsia" w:hAnsi="Helvetica Neue" w:cs="Times New Roman"/>
          <w:color w:val="auto"/>
          <w:kern w:val="0"/>
          <w:bdr w:val="none" w:sz="0" w:space="0" w:color="auto"/>
        </w:rPr>
        <w:t>传统技艺匠人接触；</w:t>
      </w:r>
    </w:p>
    <w:p w14:paraId="1E26B8BD" w14:textId="77777777" w:rsidR="00071F69" w:rsidRPr="00E51110" w:rsidRDefault="00071F69" w:rsidP="00071F69">
      <w:pPr>
        <w:pStyle w:val="a6"/>
        <w:widowControl/>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432" w:lineRule="atLeast"/>
        <w:jc w:val="left"/>
        <w:rPr>
          <w:rFonts w:ascii="Helvetica Neue" w:eastAsiaTheme="minorEastAsia" w:hAnsi="Helvetica Neue" w:cs="Times New Roman" w:hint="default"/>
          <w:color w:val="auto"/>
          <w:kern w:val="0"/>
          <w:bdr w:val="none" w:sz="0" w:space="0" w:color="auto"/>
        </w:rPr>
      </w:pPr>
      <w:r w:rsidRPr="00E51110">
        <w:rPr>
          <w:rFonts w:ascii="Helvetica Neue" w:eastAsiaTheme="minorEastAsia" w:hAnsi="Helvetica Neue" w:cs="Times New Roman"/>
          <w:b/>
          <w:bCs/>
          <w:color w:val="auto"/>
          <w:kern w:val="0"/>
          <w:bdr w:val="none" w:sz="0" w:space="0" w:color="auto"/>
        </w:rPr>
        <w:t>考察实践：</w:t>
      </w:r>
      <w:r w:rsidRPr="00E51110">
        <w:rPr>
          <w:rFonts w:ascii="Helvetica Neue" w:eastAsiaTheme="minorEastAsia" w:hAnsi="Helvetica Neue" w:cs="Times New Roman"/>
          <w:color w:val="auto"/>
          <w:kern w:val="0"/>
          <w:bdr w:val="none" w:sz="0" w:space="0" w:color="auto"/>
        </w:rPr>
        <w:t>参观景德镇陶瓷大学教授艺术馆或工作室；</w:t>
      </w:r>
    </w:p>
    <w:p w14:paraId="4E89E029" w14:textId="77777777" w:rsidR="00071F69" w:rsidRPr="00E51110" w:rsidRDefault="00071F69" w:rsidP="00071F69">
      <w:pPr>
        <w:pStyle w:val="a6"/>
        <w:widowControl/>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432" w:lineRule="atLeast"/>
        <w:jc w:val="left"/>
        <w:rPr>
          <w:rFonts w:ascii="Helvetica Neue" w:eastAsiaTheme="minorEastAsia" w:hAnsi="Helvetica Neue" w:cs="Times New Roman" w:hint="default"/>
          <w:color w:val="auto"/>
          <w:kern w:val="0"/>
          <w:bdr w:val="none" w:sz="0" w:space="0" w:color="auto"/>
        </w:rPr>
      </w:pPr>
      <w:r w:rsidRPr="00E51110">
        <w:rPr>
          <w:rFonts w:ascii="Helvetica Neue" w:eastAsiaTheme="minorEastAsia" w:hAnsi="Helvetica Neue" w:cs="Times New Roman"/>
          <w:b/>
          <w:bCs/>
          <w:color w:val="auto"/>
          <w:kern w:val="0"/>
          <w:bdr w:val="none" w:sz="0" w:space="0" w:color="auto"/>
        </w:rPr>
        <w:t>技艺传承：</w:t>
      </w:r>
      <w:r w:rsidRPr="00E51110">
        <w:rPr>
          <w:rFonts w:ascii="Helvetica Neue" w:eastAsiaTheme="minorEastAsia" w:hAnsi="Helvetica Neue" w:cs="Times New Roman"/>
          <w:color w:val="auto"/>
          <w:kern w:val="0"/>
          <w:bdr w:val="none" w:sz="0" w:space="0" w:color="auto"/>
        </w:rPr>
        <w:t>邀请景德镇陶瓷实力派工匠师傅手把手教学员成型工艺、装饰工艺、施釉工艺等，让学员可以亲身体验陶瓷艺术魅力的同时让设计</w:t>
      </w:r>
      <w:r w:rsidRPr="00E51110">
        <w:rPr>
          <w:rFonts w:ascii="Helvetica Neue" w:eastAsiaTheme="minorEastAsia" w:hAnsi="Helvetica Neue" w:cs="Times New Roman"/>
          <w:color w:val="auto"/>
          <w:kern w:val="0"/>
          <w:bdr w:val="none" w:sz="0" w:space="0" w:color="auto"/>
        </w:rPr>
        <w:t>+</w:t>
      </w:r>
      <w:r w:rsidRPr="00E51110">
        <w:rPr>
          <w:rFonts w:ascii="Helvetica Neue" w:eastAsiaTheme="minorEastAsia" w:hAnsi="Helvetica Neue" w:cs="Times New Roman"/>
          <w:color w:val="auto"/>
          <w:kern w:val="0"/>
          <w:bdr w:val="none" w:sz="0" w:space="0" w:color="auto"/>
        </w:rPr>
        <w:t>手艺</w:t>
      </w:r>
      <w:r w:rsidRPr="00E51110">
        <w:rPr>
          <w:rFonts w:ascii="Helvetica Neue" w:eastAsiaTheme="minorEastAsia" w:hAnsi="Helvetica Neue" w:cs="Times New Roman"/>
          <w:color w:val="auto"/>
          <w:kern w:val="0"/>
          <w:bdr w:val="none" w:sz="0" w:space="0" w:color="auto"/>
        </w:rPr>
        <w:t>=</w:t>
      </w:r>
      <w:r w:rsidRPr="00E51110">
        <w:rPr>
          <w:rFonts w:ascii="Helvetica Neue" w:eastAsiaTheme="minorEastAsia" w:hAnsi="Helvetica Neue" w:cs="Times New Roman"/>
          <w:color w:val="auto"/>
          <w:kern w:val="0"/>
          <w:bdr w:val="none" w:sz="0" w:space="0" w:color="auto"/>
        </w:rPr>
        <w:t>无限成为可能。</w:t>
      </w:r>
    </w:p>
    <w:p w14:paraId="1A6952E6" w14:textId="43214F91" w:rsidR="00071F69" w:rsidRPr="00E51110" w:rsidRDefault="00071F69" w:rsidP="00071F69">
      <w:pPr>
        <w:pStyle w:val="a6"/>
        <w:widowControl/>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432" w:lineRule="atLeast"/>
        <w:jc w:val="left"/>
        <w:rPr>
          <w:rFonts w:ascii="Helvetica Neue" w:eastAsiaTheme="minorEastAsia" w:hAnsi="Helvetica Neue" w:cs="Times New Roman" w:hint="default"/>
          <w:color w:val="auto"/>
          <w:kern w:val="0"/>
          <w:bdr w:val="none" w:sz="0" w:space="0" w:color="auto"/>
        </w:rPr>
      </w:pPr>
      <w:r w:rsidRPr="00E51110">
        <w:rPr>
          <w:rFonts w:ascii="Helvetica Neue" w:eastAsiaTheme="minorEastAsia" w:hAnsi="Helvetica Neue" w:cs="Times New Roman"/>
          <w:b/>
          <w:bCs/>
          <w:color w:val="auto"/>
          <w:kern w:val="0"/>
          <w:bdr w:val="none" w:sz="0" w:space="0" w:color="auto"/>
        </w:rPr>
        <w:t>毕业管理</w:t>
      </w:r>
      <w:r w:rsidRPr="00E51110">
        <w:rPr>
          <w:rFonts w:ascii="Helvetica Neue" w:eastAsiaTheme="minorEastAsia" w:hAnsi="Helvetica Neue" w:cs="Times New Roman"/>
          <w:color w:val="auto"/>
          <w:kern w:val="0"/>
          <w:bdr w:val="none" w:sz="0" w:space="0" w:color="auto"/>
        </w:rPr>
        <w:t>：学习期满，成绩合格，由中国工艺美术协会颁发</w:t>
      </w:r>
      <w:r w:rsidRPr="00E51110">
        <w:rPr>
          <w:rFonts w:ascii="Helvetica Neue" w:eastAsiaTheme="minorEastAsia" w:hAnsi="Helvetica Neue" w:cs="Times New Roman"/>
          <w:b/>
          <w:bCs/>
          <w:color w:val="auto"/>
          <w:kern w:val="0"/>
          <w:bdr w:val="none" w:sz="0" w:space="0" w:color="auto"/>
        </w:rPr>
        <w:t>《“工·艺”中国工艺美术系列首届陶瓷创作高研班证书》</w:t>
      </w:r>
      <w:r w:rsidR="00B11A39" w:rsidRPr="00EF74F5">
        <w:rPr>
          <w:rFonts w:ascii="Lucida Grande" w:eastAsiaTheme="minorEastAsia" w:hAnsi="Lucida Grande" w:cs="Lucida Grande"/>
          <w:bCs/>
          <w:color w:val="auto"/>
          <w:kern w:val="0"/>
        </w:rPr>
        <w:t>并可</w:t>
      </w:r>
      <w:r w:rsidR="00B11A39">
        <w:rPr>
          <w:rFonts w:ascii="Lucida Grande" w:eastAsiaTheme="minorEastAsia" w:hAnsi="Lucida Grande" w:cs="Lucida Grande"/>
          <w:bCs/>
          <w:color w:val="auto"/>
          <w:kern w:val="0"/>
        </w:rPr>
        <w:t>作为今后中国工艺美术行业评比</w:t>
      </w:r>
      <w:r w:rsidR="00B11A39" w:rsidRPr="00EF74F5">
        <w:rPr>
          <w:rFonts w:ascii="Lucida Grande" w:eastAsiaTheme="minorEastAsia" w:hAnsi="Lucida Grande" w:cs="Lucida Grande"/>
          <w:bCs/>
          <w:color w:val="auto"/>
          <w:kern w:val="0"/>
        </w:rPr>
        <w:t>参考</w:t>
      </w:r>
      <w:r w:rsidR="00B11A39" w:rsidRPr="00EF74F5">
        <w:rPr>
          <w:rFonts w:ascii="Lucida Grande" w:eastAsiaTheme="minorEastAsia" w:hAnsi="Lucida Grande" w:cs="Lucida Grande"/>
          <w:color w:val="auto"/>
          <w:kern w:val="0"/>
        </w:rPr>
        <w:t>；举行结业作品</w:t>
      </w:r>
      <w:r w:rsidR="00B11A39" w:rsidRPr="002B22BB">
        <w:rPr>
          <w:rFonts w:ascii="Lucida Grande" w:eastAsiaTheme="minorEastAsia" w:hAnsi="Lucida Grande" w:cs="Lucida Grande"/>
          <w:color w:val="auto"/>
          <w:kern w:val="0"/>
        </w:rPr>
        <w:t>展</w:t>
      </w:r>
      <w:r w:rsidRPr="00E51110">
        <w:rPr>
          <w:rFonts w:ascii="Helvetica Neue" w:eastAsiaTheme="minorEastAsia" w:hAnsi="Helvetica Neue" w:cs="Times New Roman"/>
          <w:color w:val="auto"/>
          <w:kern w:val="0"/>
          <w:bdr w:val="none" w:sz="0" w:space="0" w:color="auto"/>
        </w:rPr>
        <w:t>。</w:t>
      </w:r>
    </w:p>
    <w:p w14:paraId="559DF867" w14:textId="77777777" w:rsidR="00071F69" w:rsidRPr="00E51110" w:rsidRDefault="00071F69" w:rsidP="00071F69">
      <w:pPr>
        <w:pStyle w:val="a6"/>
        <w:widowControl/>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432" w:lineRule="atLeast"/>
        <w:jc w:val="left"/>
        <w:rPr>
          <w:rFonts w:ascii="Helvetica Neue" w:eastAsiaTheme="minorEastAsia" w:hAnsi="Helvetica Neue" w:cs="Times New Roman" w:hint="default"/>
          <w:color w:val="auto"/>
          <w:kern w:val="0"/>
          <w:bdr w:val="none" w:sz="0" w:space="0" w:color="auto"/>
        </w:rPr>
      </w:pPr>
      <w:r w:rsidRPr="00E51110">
        <w:rPr>
          <w:rFonts w:ascii="Helvetica Neue" w:eastAsiaTheme="minorEastAsia" w:hAnsi="Helvetica Neue" w:cs="Times New Roman"/>
          <w:b/>
          <w:bCs/>
          <w:color w:val="auto"/>
          <w:kern w:val="0"/>
          <w:bdr w:val="none" w:sz="0" w:space="0" w:color="auto"/>
        </w:rPr>
        <w:t>后期推广：</w:t>
      </w:r>
      <w:r w:rsidRPr="00E51110">
        <w:rPr>
          <w:rFonts w:ascii="Helvetica Neue" w:eastAsiaTheme="minorEastAsia" w:hAnsi="Helvetica Neue" w:cs="Times New Roman"/>
          <w:color w:val="auto"/>
          <w:kern w:val="0"/>
          <w:bdr w:val="none" w:sz="0" w:space="0" w:color="auto"/>
        </w:rPr>
        <w:t>优秀学员可加入</w:t>
      </w:r>
      <w:r w:rsidRPr="00E51110">
        <w:rPr>
          <w:rFonts w:ascii="Helvetica Neue" w:eastAsiaTheme="minorEastAsia" w:hAnsi="Helvetica Neue" w:cs="Times New Roman"/>
          <w:b/>
          <w:bCs/>
          <w:color w:val="auto"/>
          <w:kern w:val="0"/>
          <w:bdr w:val="none" w:sz="0" w:space="0" w:color="auto"/>
        </w:rPr>
        <w:t>“世界工艺品研发设计与交易中心·艺术设计研发中心”的工艺美术及设计人才资源库</w:t>
      </w:r>
      <w:r w:rsidRPr="00E51110">
        <w:rPr>
          <w:rFonts w:ascii="Helvetica Neue" w:eastAsiaTheme="minorEastAsia" w:hAnsi="Helvetica Neue" w:cs="Times New Roman"/>
          <w:color w:val="auto"/>
          <w:kern w:val="0"/>
          <w:bdr w:val="none" w:sz="0" w:space="0" w:color="auto"/>
        </w:rPr>
        <w:t>，参与国际交流、展览及发展。</w:t>
      </w:r>
    </w:p>
    <w:p w14:paraId="2C211CFD" w14:textId="3EA20512" w:rsidR="001D1AE0" w:rsidRPr="00E51110" w:rsidRDefault="00926F7B" w:rsidP="005A03B1">
      <w:pPr>
        <w:pStyle w:val="a6"/>
        <w:numPr>
          <w:ilvl w:val="0"/>
          <w:numId w:val="28"/>
        </w:numPr>
        <w:tabs>
          <w:tab w:val="left" w:pos="709"/>
        </w:tabs>
        <w:spacing w:line="360" w:lineRule="auto"/>
        <w:rPr>
          <w:rFonts w:asciiTheme="minorEastAsia" w:eastAsiaTheme="minorEastAsia" w:hAnsiTheme="minorEastAsia" w:hint="default"/>
          <w:b/>
          <w:color w:val="auto"/>
          <w:sz w:val="28"/>
          <w:szCs w:val="28"/>
        </w:rPr>
      </w:pPr>
      <w:r w:rsidRPr="00E51110">
        <w:rPr>
          <w:rFonts w:asciiTheme="minorEastAsia" w:eastAsiaTheme="minorEastAsia" w:hAnsiTheme="minorEastAsia"/>
          <w:b/>
          <w:color w:val="auto"/>
          <w:sz w:val="28"/>
          <w:szCs w:val="28"/>
          <w:lang w:val="zh-TW" w:eastAsia="zh-TW"/>
        </w:rPr>
        <w:t>课程内容</w:t>
      </w:r>
    </w:p>
    <w:p w14:paraId="0D61CEC9" w14:textId="77777777" w:rsidR="001D1AE0" w:rsidRPr="00E51110" w:rsidRDefault="00926F7B">
      <w:pPr>
        <w:rPr>
          <w:rFonts w:asciiTheme="minorEastAsia" w:eastAsiaTheme="minorEastAsia" w:hAnsiTheme="minorEastAsia"/>
          <w:color w:val="auto"/>
        </w:rPr>
      </w:pPr>
      <w:r w:rsidRPr="00E51110">
        <w:rPr>
          <w:rFonts w:asciiTheme="minorEastAsia" w:eastAsiaTheme="minorEastAsia" w:hAnsiTheme="minorEastAsia" w:hint="eastAsia"/>
          <w:color w:val="auto"/>
          <w:lang w:val="zh-TW"/>
        </w:rPr>
        <w:t>第一阶段：思维拓展（</w:t>
      </w:r>
      <w:r w:rsidRPr="00E51110">
        <w:rPr>
          <w:rFonts w:asciiTheme="minorEastAsia" w:eastAsiaTheme="minorEastAsia" w:hAnsiTheme="minorEastAsia"/>
          <w:color w:val="auto"/>
        </w:rPr>
        <w:t>6</w:t>
      </w:r>
      <w:r w:rsidRPr="00E51110">
        <w:rPr>
          <w:rFonts w:asciiTheme="minorEastAsia" w:eastAsiaTheme="minorEastAsia" w:hAnsiTheme="minorEastAsia" w:hint="eastAsia"/>
          <w:color w:val="auto"/>
          <w:lang w:val="zh-TW"/>
        </w:rPr>
        <w:t>天）</w:t>
      </w:r>
    </w:p>
    <w:p w14:paraId="7C46A352" w14:textId="77777777" w:rsidR="001D1AE0" w:rsidRPr="00E51110" w:rsidRDefault="001D1AE0">
      <w:pPr>
        <w:rPr>
          <w:rFonts w:asciiTheme="minorEastAsia" w:eastAsiaTheme="minorEastAsia" w:hAnsiTheme="minorEastAsia"/>
          <w:color w:val="auto"/>
        </w:rPr>
      </w:pPr>
    </w:p>
    <w:tbl>
      <w:tblPr>
        <w:tblStyle w:val="TableNormal"/>
        <w:tblW w:w="852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17"/>
        <w:gridCol w:w="1701"/>
        <w:gridCol w:w="1134"/>
        <w:gridCol w:w="3165"/>
        <w:gridCol w:w="1705"/>
      </w:tblGrid>
      <w:tr w:rsidR="00E51110" w:rsidRPr="00E51110" w14:paraId="4FA4B95C" w14:textId="77777777">
        <w:trPr>
          <w:trHeight w:val="350"/>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48ABC"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序号</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7B1136"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日期</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FFFF5"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星期</w:t>
            </w:r>
          </w:p>
        </w:tc>
        <w:tc>
          <w:tcPr>
            <w:tcW w:w="3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B54CF"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上午</w:t>
            </w:r>
          </w:p>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17E3E"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下午</w:t>
            </w:r>
          </w:p>
        </w:tc>
      </w:tr>
      <w:tr w:rsidR="00E51110" w:rsidRPr="00E51110" w14:paraId="4E1051F7" w14:textId="77777777">
        <w:trPr>
          <w:trHeight w:val="2118"/>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7D808"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color w:val="auto"/>
              </w:rPr>
              <w:lastRenderedPageBreak/>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7B467"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color w:val="auto"/>
              </w:rPr>
              <w:t>2017/3/6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3092E2"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星期一</w:t>
            </w:r>
          </w:p>
        </w:tc>
        <w:tc>
          <w:tcPr>
            <w:tcW w:w="3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7FBC2C" w14:textId="77777777" w:rsidR="001D1AE0" w:rsidRPr="00E51110" w:rsidRDefault="00926F7B">
            <w:pPr>
              <w:numPr>
                <w:ilvl w:val="0"/>
                <w:numId w:val="7"/>
              </w:numPr>
              <w:jc w:val="left"/>
              <w:rPr>
                <w:rFonts w:asciiTheme="minorEastAsia" w:eastAsiaTheme="minorEastAsia" w:hAnsiTheme="minorEastAsia"/>
                <w:color w:val="auto"/>
                <w:lang w:val="zh-TW" w:eastAsia="zh-TW"/>
              </w:rPr>
            </w:pPr>
            <w:r w:rsidRPr="00E51110">
              <w:rPr>
                <w:rFonts w:asciiTheme="minorEastAsia" w:eastAsiaTheme="minorEastAsia" w:hAnsiTheme="minorEastAsia" w:hint="eastAsia"/>
                <w:color w:val="auto"/>
                <w:lang w:val="zh-TW" w:eastAsia="zh-TW"/>
              </w:rPr>
              <w:t>报到时间</w:t>
            </w:r>
            <w:r w:rsidRPr="00E51110">
              <w:rPr>
                <w:rFonts w:asciiTheme="minorEastAsia" w:eastAsiaTheme="minorEastAsia" w:hAnsiTheme="minorEastAsia"/>
                <w:color w:val="auto"/>
              </w:rPr>
              <w:t>8:00-9:00</w:t>
            </w:r>
          </w:p>
          <w:p w14:paraId="1662B62F" w14:textId="77777777" w:rsidR="001D1AE0" w:rsidRPr="00E51110" w:rsidRDefault="00926F7B">
            <w:pPr>
              <w:numPr>
                <w:ilvl w:val="0"/>
                <w:numId w:val="7"/>
              </w:numPr>
              <w:jc w:val="left"/>
              <w:rPr>
                <w:rFonts w:asciiTheme="minorEastAsia" w:eastAsiaTheme="minorEastAsia" w:hAnsiTheme="minorEastAsia"/>
                <w:color w:val="auto"/>
                <w:lang w:val="zh-TW" w:eastAsia="zh-TW"/>
              </w:rPr>
            </w:pPr>
            <w:r w:rsidRPr="00E51110">
              <w:rPr>
                <w:rFonts w:asciiTheme="minorEastAsia" w:eastAsiaTheme="minorEastAsia" w:hAnsiTheme="minorEastAsia" w:hint="eastAsia"/>
                <w:color w:val="auto"/>
                <w:lang w:val="zh-TW" w:eastAsia="zh-TW"/>
              </w:rPr>
              <w:t>报道地点：真如堂</w:t>
            </w:r>
          </w:p>
          <w:p w14:paraId="63F3E683" w14:textId="77777777" w:rsidR="001D1AE0" w:rsidRPr="00E51110" w:rsidRDefault="00926F7B">
            <w:pPr>
              <w:numPr>
                <w:ilvl w:val="0"/>
                <w:numId w:val="7"/>
              </w:numPr>
              <w:jc w:val="left"/>
              <w:rPr>
                <w:rFonts w:asciiTheme="minorEastAsia" w:eastAsiaTheme="minorEastAsia" w:hAnsiTheme="minorEastAsia"/>
                <w:color w:val="auto"/>
                <w:lang w:val="zh-TW" w:eastAsia="zh-TW"/>
              </w:rPr>
            </w:pPr>
            <w:r w:rsidRPr="00E51110">
              <w:rPr>
                <w:rFonts w:asciiTheme="minorEastAsia" w:eastAsiaTheme="minorEastAsia" w:hAnsiTheme="minorEastAsia" w:hint="eastAsia"/>
                <w:color w:val="auto"/>
                <w:lang w:val="zh-TW" w:eastAsia="zh-TW"/>
              </w:rPr>
              <w:t>开班仪式：</w:t>
            </w:r>
            <w:r w:rsidRPr="00E51110">
              <w:rPr>
                <w:rFonts w:asciiTheme="minorEastAsia" w:eastAsiaTheme="minorEastAsia" w:hAnsiTheme="minorEastAsia"/>
                <w:color w:val="auto"/>
              </w:rPr>
              <w:t>9:00-10:00</w:t>
            </w:r>
          </w:p>
          <w:p w14:paraId="1EDF2DB2" w14:textId="77777777" w:rsidR="001D1AE0" w:rsidRPr="00E51110" w:rsidRDefault="00926F7B">
            <w:pPr>
              <w:numPr>
                <w:ilvl w:val="0"/>
                <w:numId w:val="7"/>
              </w:numPr>
              <w:jc w:val="left"/>
              <w:rPr>
                <w:rFonts w:asciiTheme="minorEastAsia" w:eastAsiaTheme="minorEastAsia" w:hAnsiTheme="minorEastAsia"/>
                <w:color w:val="auto"/>
                <w:lang w:val="zh-TW" w:eastAsia="zh-TW"/>
              </w:rPr>
            </w:pPr>
            <w:r w:rsidRPr="00E51110">
              <w:rPr>
                <w:rFonts w:asciiTheme="minorEastAsia" w:eastAsiaTheme="minorEastAsia" w:hAnsiTheme="minorEastAsia" w:hint="eastAsia"/>
                <w:color w:val="auto"/>
                <w:lang w:val="zh-TW" w:eastAsia="zh-TW"/>
              </w:rPr>
              <w:t>全体师生合影</w:t>
            </w:r>
          </w:p>
          <w:p w14:paraId="72E8D409" w14:textId="77777777" w:rsidR="001D1AE0" w:rsidRPr="00E51110" w:rsidRDefault="00926F7B">
            <w:pPr>
              <w:numPr>
                <w:ilvl w:val="0"/>
                <w:numId w:val="7"/>
              </w:numPr>
              <w:jc w:val="left"/>
              <w:rPr>
                <w:rFonts w:asciiTheme="minorEastAsia" w:eastAsiaTheme="minorEastAsia" w:hAnsiTheme="minorEastAsia"/>
                <w:color w:val="auto"/>
                <w:lang w:val="zh-TW" w:eastAsia="zh-TW"/>
              </w:rPr>
            </w:pPr>
            <w:r w:rsidRPr="00E51110">
              <w:rPr>
                <w:rFonts w:asciiTheme="minorEastAsia" w:eastAsiaTheme="minorEastAsia" w:hAnsiTheme="minorEastAsia" w:hint="eastAsia"/>
                <w:color w:val="auto"/>
                <w:lang w:val="zh-TW" w:eastAsia="zh-TW"/>
              </w:rPr>
              <w:t>参观真如堂山谷</w:t>
            </w:r>
          </w:p>
          <w:p w14:paraId="691B5D52" w14:textId="77777777" w:rsidR="001D1AE0" w:rsidRPr="00E51110" w:rsidRDefault="00926F7B">
            <w:pPr>
              <w:numPr>
                <w:ilvl w:val="0"/>
                <w:numId w:val="7"/>
              </w:numPr>
              <w:jc w:val="left"/>
              <w:rPr>
                <w:rFonts w:asciiTheme="minorEastAsia" w:eastAsiaTheme="minorEastAsia" w:hAnsiTheme="minorEastAsia"/>
                <w:color w:val="auto"/>
                <w:lang w:val="zh-TW" w:eastAsia="zh-TW"/>
              </w:rPr>
            </w:pPr>
            <w:r w:rsidRPr="00E51110">
              <w:rPr>
                <w:rFonts w:asciiTheme="minorEastAsia" w:eastAsiaTheme="minorEastAsia" w:hAnsiTheme="minorEastAsia" w:hint="eastAsia"/>
                <w:color w:val="auto"/>
                <w:lang w:val="zh-TW" w:eastAsia="zh-TW"/>
              </w:rPr>
              <w:t>艺术家现场交流</w:t>
            </w:r>
          </w:p>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D7FCF6"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讲座</w:t>
            </w:r>
          </w:p>
        </w:tc>
      </w:tr>
      <w:tr w:rsidR="00E51110" w:rsidRPr="00E51110" w14:paraId="5F8586EC" w14:textId="77777777">
        <w:trPr>
          <w:trHeight w:val="690"/>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56072"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color w:val="auto"/>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1EEF3"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color w:val="auto"/>
              </w:rPr>
              <w:t>2017/3/7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68AB94"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星期二</w:t>
            </w:r>
          </w:p>
        </w:tc>
        <w:tc>
          <w:tcPr>
            <w:tcW w:w="3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8B3BA8"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rPr>
              <w:t>参观中国陶瓷博物馆、景德镇陶瓷馆</w:t>
            </w:r>
          </w:p>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7C95A3"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讲座</w:t>
            </w:r>
          </w:p>
        </w:tc>
      </w:tr>
      <w:tr w:rsidR="00E51110" w:rsidRPr="00E51110" w14:paraId="79771427" w14:textId="77777777">
        <w:trPr>
          <w:trHeight w:val="350"/>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5FD8D"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color w:val="auto"/>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CE0B1"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color w:val="auto"/>
              </w:rPr>
              <w:t>2017/3/8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4B14F"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星期三</w:t>
            </w:r>
          </w:p>
        </w:tc>
        <w:tc>
          <w:tcPr>
            <w:tcW w:w="3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02D05B"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rPr>
              <w:t>参观御窑厂博物馆、皇窑</w:t>
            </w:r>
          </w:p>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0016CA"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讲座</w:t>
            </w:r>
          </w:p>
        </w:tc>
      </w:tr>
      <w:tr w:rsidR="00E51110" w:rsidRPr="00E51110" w14:paraId="44A5175D" w14:textId="77777777">
        <w:trPr>
          <w:trHeight w:val="350"/>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D1506"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color w:val="auto"/>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C86EE"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color w:val="auto"/>
              </w:rPr>
              <w:t>2017/3/9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414D0C"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星期四</w:t>
            </w:r>
          </w:p>
        </w:tc>
        <w:tc>
          <w:tcPr>
            <w:tcW w:w="3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35B77A"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rPr>
              <w:t>参观湖田窑、三宝陶艺村</w:t>
            </w:r>
          </w:p>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CC8F5F"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讲座</w:t>
            </w:r>
          </w:p>
        </w:tc>
      </w:tr>
      <w:tr w:rsidR="00E51110" w:rsidRPr="00E51110" w14:paraId="0440F4BC" w14:textId="77777777">
        <w:trPr>
          <w:trHeight w:val="350"/>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7E1B56"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color w:val="auto"/>
              </w:rPr>
              <w:t>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B6FD5"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color w:val="auto"/>
              </w:rPr>
              <w:t>2017/3/10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E240E"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星期五</w:t>
            </w:r>
          </w:p>
        </w:tc>
        <w:tc>
          <w:tcPr>
            <w:tcW w:w="3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2A1995"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rPr>
              <w:t>参观陶溪川，雕塑瓷厂</w:t>
            </w:r>
          </w:p>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244391"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讲座</w:t>
            </w:r>
          </w:p>
        </w:tc>
      </w:tr>
      <w:tr w:rsidR="001D1AE0" w:rsidRPr="00E51110" w14:paraId="61631576" w14:textId="77777777">
        <w:trPr>
          <w:trHeight w:val="1404"/>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F988B8"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color w:val="auto"/>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ECC10"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color w:val="auto"/>
              </w:rPr>
              <w:t>2017/3/11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77E1F"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星期六</w:t>
            </w:r>
          </w:p>
        </w:tc>
        <w:tc>
          <w:tcPr>
            <w:tcW w:w="3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DE2BD9" w14:textId="77777777" w:rsidR="001D1AE0" w:rsidRPr="00E51110" w:rsidRDefault="00926F7B">
            <w:pPr>
              <w:numPr>
                <w:ilvl w:val="0"/>
                <w:numId w:val="8"/>
              </w:numPr>
              <w:jc w:val="left"/>
              <w:rPr>
                <w:rFonts w:asciiTheme="minorEastAsia" w:eastAsiaTheme="minorEastAsia" w:hAnsiTheme="minorEastAsia" w:cs="宋体"/>
                <w:color w:val="auto"/>
                <w:lang w:val="zh-TW" w:eastAsia="zh-TW"/>
              </w:rPr>
            </w:pPr>
            <w:r w:rsidRPr="00E51110">
              <w:rPr>
                <w:rFonts w:asciiTheme="minorEastAsia" w:eastAsiaTheme="minorEastAsia" w:hAnsiTheme="minorEastAsia" w:hint="eastAsia"/>
                <w:color w:val="auto"/>
                <w:lang w:val="zh-TW" w:eastAsia="zh-TW"/>
              </w:rPr>
              <w:t>参观乐天创意市集</w:t>
            </w:r>
          </w:p>
          <w:p w14:paraId="5B4513B3" w14:textId="77777777" w:rsidR="001D1AE0" w:rsidRPr="00E51110" w:rsidRDefault="00926F7B">
            <w:pPr>
              <w:numPr>
                <w:ilvl w:val="0"/>
                <w:numId w:val="8"/>
              </w:numPr>
              <w:jc w:val="left"/>
              <w:rPr>
                <w:rFonts w:asciiTheme="minorEastAsia" w:eastAsiaTheme="minorEastAsia" w:hAnsiTheme="minorEastAsia" w:cs="宋体"/>
                <w:color w:val="auto"/>
                <w:lang w:val="zh-TW"/>
              </w:rPr>
            </w:pPr>
            <w:r w:rsidRPr="00E51110">
              <w:rPr>
                <w:rFonts w:asciiTheme="minorEastAsia" w:eastAsiaTheme="minorEastAsia" w:hAnsiTheme="minorEastAsia" w:hint="eastAsia"/>
                <w:color w:val="auto"/>
                <w:lang w:val="zh-TW"/>
              </w:rPr>
              <w:t>写一篇小论文谈谈你对陶瓷艺术的认识（</w:t>
            </w:r>
            <w:r w:rsidRPr="00E51110">
              <w:rPr>
                <w:rFonts w:asciiTheme="minorEastAsia" w:eastAsiaTheme="minorEastAsia" w:hAnsiTheme="minorEastAsia"/>
                <w:color w:val="auto"/>
              </w:rPr>
              <w:t>1000</w:t>
            </w:r>
            <w:r w:rsidRPr="00E51110">
              <w:rPr>
                <w:rFonts w:asciiTheme="minorEastAsia" w:eastAsiaTheme="minorEastAsia" w:hAnsiTheme="minorEastAsia" w:hint="eastAsia"/>
                <w:color w:val="auto"/>
                <w:lang w:val="zh-TW"/>
              </w:rPr>
              <w:t>字）</w:t>
            </w:r>
          </w:p>
          <w:p w14:paraId="04119B37"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各专家课程内容摘要</w:t>
            </w:r>
          </w:p>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7C30A6"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讲座</w:t>
            </w:r>
          </w:p>
        </w:tc>
      </w:tr>
    </w:tbl>
    <w:p w14:paraId="497ECB1A" w14:textId="77777777" w:rsidR="001D1AE0" w:rsidRPr="00E51110" w:rsidRDefault="001D1AE0">
      <w:pPr>
        <w:rPr>
          <w:rFonts w:asciiTheme="minorEastAsia" w:eastAsiaTheme="minorEastAsia" w:hAnsiTheme="minorEastAsia"/>
          <w:color w:val="auto"/>
        </w:rPr>
      </w:pPr>
    </w:p>
    <w:p w14:paraId="31F66810" w14:textId="571BCCB2"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rPr>
        <w:t>第二阶段：探索发现（</w:t>
      </w:r>
      <w:r w:rsidRPr="00E51110">
        <w:rPr>
          <w:rFonts w:asciiTheme="minorEastAsia" w:eastAsiaTheme="minorEastAsia" w:hAnsiTheme="minorEastAsia"/>
          <w:color w:val="auto"/>
        </w:rPr>
        <w:t>12</w:t>
      </w:r>
      <w:r w:rsidRPr="00E51110">
        <w:rPr>
          <w:rFonts w:asciiTheme="minorEastAsia" w:eastAsiaTheme="minorEastAsia" w:hAnsiTheme="minorEastAsia" w:hint="eastAsia"/>
          <w:color w:val="auto"/>
          <w:lang w:val="zh-TW"/>
        </w:rPr>
        <w:t>天）</w:t>
      </w:r>
    </w:p>
    <w:tbl>
      <w:tblPr>
        <w:tblStyle w:val="TableNormal"/>
        <w:tblW w:w="847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17"/>
        <w:gridCol w:w="1701"/>
        <w:gridCol w:w="992"/>
        <w:gridCol w:w="2835"/>
        <w:gridCol w:w="2127"/>
      </w:tblGrid>
      <w:tr w:rsidR="00E51110" w:rsidRPr="00E51110" w14:paraId="24ECBD52" w14:textId="77777777">
        <w:trPr>
          <w:trHeight w:val="350"/>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030314"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序号</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9A0B3A"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日期</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AD9EAB" w14:textId="77777777" w:rsidR="001D1AE0" w:rsidRPr="00E51110" w:rsidRDefault="00926F7B" w:rsidP="007B408A">
            <w:pPr>
              <w:jc w:val="center"/>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星期</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ACBD7E" w14:textId="77777777" w:rsidR="001D1AE0" w:rsidRPr="00E51110" w:rsidRDefault="00926F7B" w:rsidP="007B408A">
            <w:pPr>
              <w:jc w:val="center"/>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上午</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EE6D88" w14:textId="77777777" w:rsidR="001D1AE0" w:rsidRPr="00E51110" w:rsidRDefault="00926F7B" w:rsidP="007B408A">
            <w:pPr>
              <w:jc w:val="center"/>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下午</w:t>
            </w:r>
          </w:p>
        </w:tc>
      </w:tr>
      <w:tr w:rsidR="00E51110" w:rsidRPr="00E51110" w14:paraId="69E116EA" w14:textId="77777777">
        <w:trPr>
          <w:trHeight w:val="1030"/>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27AE22"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color w:val="auto"/>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5022CB"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color w:val="auto"/>
              </w:rPr>
              <w:t>2017/4/10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53BACA"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星期一</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31805F"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rPr>
              <w:t>手捏成型（揉泥，捏塑、泥条盘筑、泥片成型、肌理训练）示范</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167DB3"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手捏成型实训操作</w:t>
            </w:r>
          </w:p>
        </w:tc>
      </w:tr>
      <w:tr w:rsidR="00E51110" w:rsidRPr="00E51110" w14:paraId="67575D5D" w14:textId="77777777">
        <w:trPr>
          <w:trHeight w:val="690"/>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38F582"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color w:val="auto"/>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2F68A6"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color w:val="auto"/>
              </w:rPr>
              <w:t>2017/4/11</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CE7BD9"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星期二</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7221F9"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拉坯成型</w:t>
            </w:r>
            <w:r w:rsidRPr="00E43FF6">
              <w:rPr>
                <w:rFonts w:asciiTheme="minorEastAsia" w:eastAsiaTheme="minorEastAsia" w:hAnsiTheme="minorEastAsia" w:hint="eastAsia"/>
                <w:color w:val="auto"/>
                <w:lang w:eastAsia="zh-TW"/>
              </w:rPr>
              <w:t>（</w:t>
            </w:r>
            <w:r w:rsidRPr="00E51110">
              <w:rPr>
                <w:rFonts w:asciiTheme="minorEastAsia" w:eastAsiaTheme="minorEastAsia" w:hAnsiTheme="minorEastAsia" w:hint="eastAsia"/>
                <w:color w:val="auto"/>
                <w:lang w:val="zh-TW" w:eastAsia="zh-TW"/>
              </w:rPr>
              <w:t>揉泥技法、扶泥示范</w:t>
            </w:r>
            <w:r w:rsidRPr="00E43FF6">
              <w:rPr>
                <w:rFonts w:asciiTheme="minorEastAsia" w:eastAsiaTheme="minorEastAsia" w:hAnsiTheme="minorEastAsia" w:hint="eastAsia"/>
                <w:color w:val="auto"/>
                <w:lang w:eastAsia="zh-TW"/>
              </w:rPr>
              <w:t>，</w:t>
            </w:r>
            <w:r w:rsidRPr="00E51110">
              <w:rPr>
                <w:rFonts w:asciiTheme="minorEastAsia" w:eastAsiaTheme="minorEastAsia" w:hAnsiTheme="minorEastAsia" w:hint="eastAsia"/>
                <w:color w:val="auto"/>
                <w:lang w:val="zh-TW" w:eastAsia="zh-TW"/>
              </w:rPr>
              <w:t>直筒的</w:t>
            </w:r>
            <w:r w:rsidRPr="00E43FF6">
              <w:rPr>
                <w:rFonts w:asciiTheme="minorEastAsia" w:eastAsiaTheme="minorEastAsia" w:hAnsiTheme="minorEastAsia" w:hint="eastAsia"/>
                <w:color w:val="auto"/>
                <w:lang w:eastAsia="zh-TW"/>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8E4E1C"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拉坯实训操作</w:t>
            </w:r>
          </w:p>
        </w:tc>
      </w:tr>
      <w:tr w:rsidR="00E51110" w:rsidRPr="00E51110" w14:paraId="201354BF" w14:textId="77777777">
        <w:trPr>
          <w:trHeight w:val="1030"/>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A5A6C8"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color w:val="auto"/>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FC1301"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color w:val="auto"/>
              </w:rPr>
              <w:t>2017/4/12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721116"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星期三</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065F6C"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拉坯实训操作</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877154"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rPr>
              <w:t>拉坯成型训练（花口、细口器皿示范）</w:t>
            </w:r>
          </w:p>
        </w:tc>
      </w:tr>
      <w:tr w:rsidR="00E51110" w:rsidRPr="00E51110" w14:paraId="31EC626B" w14:textId="77777777">
        <w:trPr>
          <w:trHeight w:val="350"/>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0A6E3D4"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color w:val="auto"/>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7EF796"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color w:val="auto"/>
              </w:rPr>
              <w:t>2017/4/13</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ECF87A"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星期四</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054900"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利坯（挫刀）</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CE2EF5"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利坯实训操作</w:t>
            </w:r>
          </w:p>
        </w:tc>
      </w:tr>
      <w:tr w:rsidR="00E51110" w:rsidRPr="00E51110" w14:paraId="336805DF" w14:textId="77777777">
        <w:trPr>
          <w:trHeight w:val="350"/>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887C69"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color w:val="auto"/>
              </w:rPr>
              <w:t>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19A44F"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color w:val="auto"/>
              </w:rPr>
              <w:t>2017/4/14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C12E35"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星期五</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3169A58"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利坯实训操作</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2BFBCE"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利坯实训操作</w:t>
            </w:r>
          </w:p>
        </w:tc>
      </w:tr>
      <w:tr w:rsidR="00E51110" w:rsidRPr="00E51110" w14:paraId="288D3C33" w14:textId="77777777">
        <w:trPr>
          <w:trHeight w:val="690"/>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B6158D"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color w:val="auto"/>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659E63"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color w:val="auto"/>
              </w:rPr>
              <w:t>2017/4/15</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79FF7A"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星期六</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4AB80C"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rPr>
              <w:t>半刀泥（刻坯装饰）示范讲解半刀泥实训操作</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837E33"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半刀泥实训操作</w:t>
            </w:r>
          </w:p>
        </w:tc>
      </w:tr>
      <w:tr w:rsidR="00E51110" w:rsidRPr="00E51110" w14:paraId="6E2B4496" w14:textId="77777777">
        <w:trPr>
          <w:trHeight w:val="1030"/>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4B49EB"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color w:val="auto"/>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5F8A98"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color w:val="auto"/>
              </w:rPr>
              <w:t>2017/4/16</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54DB55"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星期日</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6F3E38"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rPr>
              <w:t>青花装饰（釉下装饰技法，示范讲解基础知识线条混水）</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B2CB3A"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rPr>
              <w:t>青花实训操作（线条）</w:t>
            </w:r>
          </w:p>
        </w:tc>
      </w:tr>
      <w:tr w:rsidR="00E51110" w:rsidRPr="00E51110" w14:paraId="10071C68" w14:textId="77777777">
        <w:trPr>
          <w:trHeight w:val="690"/>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F32A81"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color w:val="auto"/>
              </w:rPr>
              <w:lastRenderedPageBreak/>
              <w:t>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B23BA7"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color w:val="auto"/>
              </w:rPr>
              <w:t>2017/4/17</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A756A0"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星期一</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B3139D"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rPr>
              <w:t>青花实训操作（混水）</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043F8E"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rPr>
              <w:t>青花实训操作（混水）</w:t>
            </w:r>
          </w:p>
        </w:tc>
      </w:tr>
      <w:tr w:rsidR="00E51110" w:rsidRPr="00E51110" w14:paraId="41B0DB5F" w14:textId="77777777">
        <w:trPr>
          <w:trHeight w:val="1030"/>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D971F5"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color w:val="auto"/>
              </w:rPr>
              <w:t>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F5BC56"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color w:val="auto"/>
              </w:rPr>
              <w:t>2017/4/18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4724A7"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星期二</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560CB5"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rPr>
              <w:t>喷釉（釉基础理论，技法、涂釉</w:t>
            </w:r>
            <w:r w:rsidRPr="00E51110">
              <w:rPr>
                <w:rFonts w:asciiTheme="minorEastAsia" w:eastAsiaTheme="minorEastAsia" w:hAnsiTheme="minorEastAsia"/>
                <w:color w:val="auto"/>
                <w:lang w:val="zh-TW"/>
              </w:rPr>
              <w:t xml:space="preserve"> </w:t>
            </w:r>
            <w:r w:rsidRPr="00E51110">
              <w:rPr>
                <w:rFonts w:asciiTheme="minorEastAsia" w:eastAsiaTheme="minorEastAsia" w:hAnsiTheme="minorEastAsia" w:hint="eastAsia"/>
                <w:color w:val="auto"/>
                <w:lang w:val="zh-TW"/>
              </w:rPr>
              <w:t>蘸釉</w:t>
            </w:r>
            <w:r w:rsidRPr="00E51110">
              <w:rPr>
                <w:rFonts w:asciiTheme="minorEastAsia" w:eastAsiaTheme="minorEastAsia" w:hAnsiTheme="minorEastAsia"/>
                <w:color w:val="auto"/>
                <w:lang w:val="zh-TW"/>
              </w:rPr>
              <w:t xml:space="preserve"> </w:t>
            </w:r>
            <w:r w:rsidRPr="00E51110">
              <w:rPr>
                <w:rFonts w:asciiTheme="minorEastAsia" w:eastAsiaTheme="minorEastAsia" w:hAnsiTheme="minorEastAsia" w:hint="eastAsia"/>
                <w:color w:val="auto"/>
                <w:lang w:val="zh-TW"/>
              </w:rPr>
              <w:t>荡釉</w:t>
            </w:r>
            <w:r w:rsidRPr="00E51110">
              <w:rPr>
                <w:rFonts w:asciiTheme="minorEastAsia" w:eastAsiaTheme="minorEastAsia" w:hAnsiTheme="minorEastAsia"/>
                <w:color w:val="auto"/>
                <w:lang w:val="zh-TW"/>
              </w:rPr>
              <w:t xml:space="preserve"> </w:t>
            </w:r>
            <w:r w:rsidRPr="00E51110">
              <w:rPr>
                <w:rFonts w:asciiTheme="minorEastAsia" w:eastAsiaTheme="minorEastAsia" w:hAnsiTheme="minorEastAsia" w:hint="eastAsia"/>
                <w:color w:val="auto"/>
                <w:lang w:val="zh-TW"/>
              </w:rPr>
              <w:t>喷釉）</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326746"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rPr>
              <w:t>参观培荫堂等釉料店（根据罩子实地讲解）</w:t>
            </w:r>
          </w:p>
        </w:tc>
      </w:tr>
      <w:tr w:rsidR="00E51110" w:rsidRPr="00E51110" w14:paraId="422D82FD" w14:textId="77777777">
        <w:trPr>
          <w:trHeight w:val="1030"/>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DC9791"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color w:val="auto"/>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AF572B"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color w:val="auto"/>
              </w:rPr>
              <w:t>2017/4/19</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AFB6A8"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星期三</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FF210C"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rPr>
              <w:t>新彩装饰技法（釉上装饰）各种工具油料介绍。</w:t>
            </w:r>
            <w:r w:rsidRPr="00E51110">
              <w:rPr>
                <w:rFonts w:asciiTheme="minorEastAsia" w:eastAsiaTheme="minorEastAsia" w:hAnsiTheme="minorEastAsia" w:hint="eastAsia"/>
                <w:color w:val="auto"/>
                <w:lang w:val="zh-TW" w:eastAsia="zh-TW"/>
              </w:rPr>
              <w:t>搓料勾线</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A3CE48"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新彩装饰技法实训</w:t>
            </w:r>
          </w:p>
        </w:tc>
      </w:tr>
      <w:tr w:rsidR="00E51110" w:rsidRPr="00E51110" w14:paraId="5C9834AE" w14:textId="77777777">
        <w:trPr>
          <w:trHeight w:val="544"/>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06EDCA"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color w:val="auto"/>
              </w:rPr>
              <w:t>11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FDD3BF9"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color w:val="auto"/>
              </w:rPr>
              <w:t>2017/4/20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526DEA"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星期四</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4F7529"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新彩装饰技法实训</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4E86DB"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新彩装饰技法实训</w:t>
            </w:r>
          </w:p>
        </w:tc>
      </w:tr>
      <w:tr w:rsidR="00E51110" w:rsidRPr="00E51110" w14:paraId="239CD786" w14:textId="77777777">
        <w:trPr>
          <w:trHeight w:val="350"/>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29EF18"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color w:val="auto"/>
              </w:rPr>
              <w:t>12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C65D89"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color w:val="auto"/>
              </w:rPr>
              <w:t>2017/4/21</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FF273C"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星期五</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4911A2A"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新彩装饰技法实训</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A59048" w14:textId="77777777" w:rsidR="001D1AE0" w:rsidRPr="00E51110" w:rsidRDefault="00926F7B">
            <w:pPr>
              <w:jc w:val="left"/>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入窑烤花</w:t>
            </w:r>
          </w:p>
        </w:tc>
      </w:tr>
    </w:tbl>
    <w:p w14:paraId="01EF34A4" w14:textId="5A04AEC0" w:rsidR="001D1AE0" w:rsidRPr="00E51110" w:rsidRDefault="00926F7B">
      <w:pPr>
        <w:rPr>
          <w:rFonts w:asciiTheme="minorEastAsia" w:eastAsiaTheme="minorEastAsia" w:hAnsiTheme="minorEastAsia"/>
          <w:color w:val="auto"/>
        </w:rPr>
      </w:pPr>
      <w:r w:rsidRPr="00E51110">
        <w:rPr>
          <w:rFonts w:asciiTheme="minorEastAsia" w:eastAsiaTheme="minorEastAsia" w:hAnsiTheme="minorEastAsia"/>
          <w:color w:val="auto"/>
        </w:rPr>
        <w:br/>
      </w:r>
      <w:r w:rsidRPr="00E51110">
        <w:rPr>
          <w:rFonts w:asciiTheme="minorEastAsia" w:eastAsiaTheme="minorEastAsia" w:hAnsiTheme="minorEastAsia" w:hint="eastAsia"/>
          <w:color w:val="auto"/>
          <w:lang w:val="zh-TW" w:eastAsia="zh-TW"/>
        </w:rPr>
        <w:t>第三阶段：创新之作</w:t>
      </w:r>
    </w:p>
    <w:p w14:paraId="50C32A87" w14:textId="77777777" w:rsidR="001D1AE0" w:rsidRPr="00E51110" w:rsidRDefault="001D1AE0">
      <w:pPr>
        <w:rPr>
          <w:rFonts w:asciiTheme="minorEastAsia" w:eastAsiaTheme="minorEastAsia" w:hAnsiTheme="minorEastAsia"/>
          <w:color w:val="auto"/>
        </w:rPr>
      </w:pPr>
    </w:p>
    <w:tbl>
      <w:tblPr>
        <w:tblStyle w:val="TableNormal"/>
        <w:tblW w:w="847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17"/>
        <w:gridCol w:w="1701"/>
        <w:gridCol w:w="992"/>
        <w:gridCol w:w="2835"/>
        <w:gridCol w:w="2127"/>
      </w:tblGrid>
      <w:tr w:rsidR="00E51110" w:rsidRPr="00E51110" w14:paraId="3D7781AF" w14:textId="77777777">
        <w:trPr>
          <w:trHeight w:val="350"/>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436AAA"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序号</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FE2A3"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日期</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649C0"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星期</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82FFA"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上午</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572F2"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下午</w:t>
            </w:r>
          </w:p>
        </w:tc>
      </w:tr>
      <w:tr w:rsidR="00E51110" w:rsidRPr="00E51110" w14:paraId="6A893EB8" w14:textId="77777777">
        <w:trPr>
          <w:trHeight w:val="668"/>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CB6F343" w14:textId="77777777" w:rsidR="001D1AE0" w:rsidRPr="00E51110" w:rsidRDefault="00926F7B">
            <w:pPr>
              <w:jc w:val="center"/>
              <w:rPr>
                <w:rFonts w:asciiTheme="minorEastAsia" w:eastAsiaTheme="minorEastAsia" w:hAnsiTheme="minorEastAsia"/>
                <w:color w:val="auto"/>
              </w:rPr>
            </w:pPr>
            <w:r w:rsidRPr="00E51110">
              <w:rPr>
                <w:rFonts w:asciiTheme="minorEastAsia" w:eastAsiaTheme="minorEastAsia" w:hAnsiTheme="minorEastAsia"/>
                <w:color w:val="auto"/>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9F1F45" w14:textId="03575333" w:rsidR="001D1AE0" w:rsidRPr="00E51110" w:rsidRDefault="00CC1D19" w:rsidP="00CC1D19">
            <w:pPr>
              <w:jc w:val="center"/>
              <w:rPr>
                <w:rFonts w:asciiTheme="minorEastAsia" w:eastAsiaTheme="minorEastAsia" w:hAnsiTheme="minorEastAsia"/>
                <w:color w:val="auto"/>
              </w:rPr>
            </w:pPr>
            <w:r w:rsidRPr="00E51110">
              <w:rPr>
                <w:rFonts w:asciiTheme="minorEastAsia" w:eastAsiaTheme="minorEastAsia" w:hAnsiTheme="minorEastAsia"/>
                <w:color w:val="auto"/>
              </w:rPr>
              <w:t>2017/4/2</w:t>
            </w:r>
            <w:r w:rsidRPr="00E51110">
              <w:rPr>
                <w:rFonts w:asciiTheme="minorEastAsia" w:eastAsiaTheme="minorEastAsia" w:hAnsiTheme="minorEastAsia" w:hint="eastAsia"/>
                <w:color w:val="auto"/>
              </w:rPr>
              <w:t>2</w:t>
            </w:r>
            <w:r w:rsidR="005A0E98" w:rsidRPr="00E51110">
              <w:rPr>
                <w:rFonts w:asciiTheme="minorEastAsia" w:eastAsiaTheme="minorEastAsia" w:hAnsiTheme="minorEastAsia" w:hint="eastAsia"/>
                <w:color w:val="auto"/>
              </w:rPr>
              <w:t>-23</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7F49F2" w14:textId="77777777" w:rsidR="001D1AE0" w:rsidRPr="00E51110" w:rsidRDefault="001D1AE0">
            <w:pPr>
              <w:rPr>
                <w:rFonts w:asciiTheme="minorEastAsia" w:eastAsiaTheme="minorEastAsia" w:hAnsiTheme="minorEastAsia"/>
                <w:color w:val="auto"/>
              </w:rPr>
            </w:pPr>
          </w:p>
        </w:tc>
        <w:tc>
          <w:tcPr>
            <w:tcW w:w="496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44A561" w14:textId="1BFBC119" w:rsidR="001D1AE0" w:rsidRPr="00E51110" w:rsidRDefault="00B062B7" w:rsidP="00A31DB3">
            <w:pPr>
              <w:rPr>
                <w:rFonts w:asciiTheme="minorEastAsia" w:eastAsiaTheme="minorEastAsia" w:hAnsiTheme="minorEastAsia"/>
                <w:color w:val="auto"/>
              </w:rPr>
            </w:pPr>
            <w:r w:rsidRPr="00E51110">
              <w:rPr>
                <w:rFonts w:asciiTheme="minorEastAsia" w:eastAsiaTheme="minorEastAsia" w:hAnsiTheme="minorEastAsia" w:hint="eastAsia"/>
                <w:color w:val="auto"/>
              </w:rPr>
              <w:t>根据在高研班所学，结合个人的方向讨论创作方案</w:t>
            </w:r>
            <w:r w:rsidR="00A31DB3" w:rsidRPr="00E51110">
              <w:rPr>
                <w:rFonts w:asciiTheme="minorEastAsia" w:eastAsiaTheme="minorEastAsia" w:hAnsiTheme="minorEastAsia" w:hint="eastAsia"/>
                <w:color w:val="auto"/>
              </w:rPr>
              <w:t>。</w:t>
            </w:r>
          </w:p>
        </w:tc>
      </w:tr>
      <w:tr w:rsidR="00E51110" w:rsidRPr="00E51110" w14:paraId="25B2BBF7" w14:textId="77777777" w:rsidTr="00310E1B">
        <w:trPr>
          <w:trHeight w:val="636"/>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3819CC" w14:textId="77777777" w:rsidR="00D2503B" w:rsidRPr="00E51110" w:rsidRDefault="00D2503B">
            <w:pPr>
              <w:jc w:val="center"/>
              <w:rPr>
                <w:rFonts w:asciiTheme="minorEastAsia" w:eastAsiaTheme="minorEastAsia" w:hAnsiTheme="minorEastAsia"/>
                <w:color w:val="auto"/>
              </w:rPr>
            </w:pPr>
            <w:r w:rsidRPr="00E51110">
              <w:rPr>
                <w:rFonts w:asciiTheme="minorEastAsia" w:eastAsiaTheme="minorEastAsia" w:hAnsiTheme="minorEastAsia"/>
                <w:color w:val="auto"/>
                <w:lang w:val="zh-CN"/>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4271BD" w14:textId="77777777" w:rsidR="00D2503B" w:rsidRPr="00E51110" w:rsidRDefault="00D2503B">
            <w:pPr>
              <w:jc w:val="center"/>
              <w:rPr>
                <w:rFonts w:asciiTheme="minorEastAsia" w:eastAsiaTheme="minorEastAsia" w:hAnsiTheme="minorEastAsia"/>
                <w:color w:val="auto"/>
              </w:rPr>
            </w:pPr>
            <w:r w:rsidRPr="00E51110">
              <w:rPr>
                <w:rFonts w:asciiTheme="minorEastAsia" w:eastAsiaTheme="minorEastAsia" w:hAnsiTheme="minorEastAsia" w:hint="eastAsia"/>
                <w:color w:val="auto"/>
                <w:lang w:val="zh-TW" w:eastAsia="zh-TW"/>
              </w:rPr>
              <w:t>具体日期待定</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123634" w14:textId="77777777" w:rsidR="00D2503B" w:rsidRPr="00E51110" w:rsidRDefault="00D2503B">
            <w:pPr>
              <w:rPr>
                <w:rFonts w:asciiTheme="minorEastAsia" w:eastAsiaTheme="minorEastAsia" w:hAnsiTheme="minorEastAsia"/>
                <w:color w:val="auto"/>
              </w:rPr>
            </w:pPr>
          </w:p>
        </w:tc>
        <w:tc>
          <w:tcPr>
            <w:tcW w:w="496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D6922E" w14:textId="7566662A" w:rsidR="00D2503B" w:rsidRPr="00E51110" w:rsidRDefault="00D2503B">
            <w:pPr>
              <w:jc w:val="center"/>
              <w:rPr>
                <w:rFonts w:asciiTheme="minorEastAsia" w:eastAsiaTheme="minorEastAsia" w:hAnsiTheme="minorEastAsia"/>
                <w:color w:val="auto"/>
              </w:rPr>
            </w:pPr>
            <w:r w:rsidRPr="00E51110">
              <w:rPr>
                <w:rFonts w:asciiTheme="minorEastAsia" w:eastAsiaTheme="minorEastAsia" w:hAnsiTheme="minorEastAsia" w:hint="eastAsia"/>
                <w:color w:val="auto"/>
                <w:lang w:val="zh-TW"/>
              </w:rPr>
              <w:t>形成培训报告书（准备参加工艺美术展和毕业展）</w:t>
            </w:r>
          </w:p>
        </w:tc>
      </w:tr>
    </w:tbl>
    <w:p w14:paraId="54E1B09F" w14:textId="6331A8CF" w:rsidR="001D1AE0" w:rsidRPr="00E51110" w:rsidRDefault="005A5FE9" w:rsidP="005A5FE9">
      <w:pPr>
        <w:spacing w:line="360" w:lineRule="auto"/>
        <w:rPr>
          <w:rFonts w:asciiTheme="majorEastAsia" w:eastAsiaTheme="majorEastAsia" w:hAnsiTheme="majorEastAsia"/>
          <w:color w:val="auto"/>
        </w:rPr>
      </w:pPr>
      <w:r w:rsidRPr="00E51110">
        <w:rPr>
          <w:rFonts w:asciiTheme="majorEastAsia" w:eastAsiaTheme="majorEastAsia" w:hAnsiTheme="majorEastAsia" w:hint="eastAsia"/>
          <w:color w:val="auto"/>
          <w:lang w:val="zh-TW"/>
        </w:rPr>
        <w:t>课程内容及课程时间可能会有调整，根据实际情况提前通知学员。</w:t>
      </w:r>
    </w:p>
    <w:p w14:paraId="4AAE160F" w14:textId="2AFF303F" w:rsidR="0064721B" w:rsidRPr="00E51110" w:rsidRDefault="0064721B" w:rsidP="007579E2">
      <w:pPr>
        <w:pStyle w:val="a6"/>
        <w:numPr>
          <w:ilvl w:val="0"/>
          <w:numId w:val="28"/>
        </w:numPr>
        <w:spacing w:line="360" w:lineRule="auto"/>
        <w:ind w:left="142"/>
        <w:rPr>
          <w:rFonts w:asciiTheme="majorEastAsia" w:eastAsiaTheme="majorEastAsia" w:hAnsiTheme="majorEastAsia" w:hint="default"/>
          <w:b/>
          <w:color w:val="auto"/>
          <w:sz w:val="28"/>
          <w:szCs w:val="28"/>
        </w:rPr>
      </w:pPr>
      <w:r w:rsidRPr="00E51110">
        <w:rPr>
          <w:rFonts w:asciiTheme="majorEastAsia" w:eastAsiaTheme="majorEastAsia" w:hAnsiTheme="majorEastAsia"/>
          <w:b/>
          <w:color w:val="auto"/>
          <w:sz w:val="28"/>
          <w:szCs w:val="28"/>
          <w:lang w:val="zh-TW" w:eastAsia="zh-TW"/>
        </w:rPr>
        <w:t>招生对象及招生人数</w:t>
      </w:r>
    </w:p>
    <w:p w14:paraId="13910828" w14:textId="2DC070EA" w:rsidR="0064721B" w:rsidRPr="00E51110" w:rsidRDefault="0064721B" w:rsidP="0064721B">
      <w:pPr>
        <w:pStyle w:val="a5"/>
        <w:numPr>
          <w:ilvl w:val="0"/>
          <w:numId w:val="27"/>
        </w:numPr>
        <w:shd w:val="clear" w:color="auto" w:fill="FFFFFF"/>
        <w:spacing w:before="0" w:after="0" w:line="360" w:lineRule="auto"/>
        <w:jc w:val="both"/>
        <w:rPr>
          <w:rFonts w:asciiTheme="majorEastAsia" w:eastAsiaTheme="majorEastAsia" w:hAnsiTheme="majorEastAsia" w:hint="default"/>
          <w:color w:val="auto"/>
          <w:sz w:val="24"/>
          <w:szCs w:val="24"/>
          <w:lang w:val="zh-TW"/>
        </w:rPr>
      </w:pPr>
      <w:r w:rsidRPr="00E51110">
        <w:rPr>
          <w:rFonts w:asciiTheme="majorEastAsia" w:eastAsiaTheme="majorEastAsia" w:hAnsiTheme="majorEastAsia"/>
          <w:color w:val="auto"/>
          <w:sz w:val="24"/>
          <w:szCs w:val="24"/>
          <w:u w:color="FF0000"/>
          <w:lang w:val="zh-TW"/>
        </w:rPr>
        <w:t>高研班招收国内及国际学员</w:t>
      </w:r>
      <w:r w:rsidR="003E4274" w:rsidRPr="00E51110">
        <w:rPr>
          <w:rFonts w:asciiTheme="majorEastAsia" w:eastAsiaTheme="majorEastAsia" w:hAnsiTheme="majorEastAsia"/>
          <w:color w:val="auto"/>
          <w:sz w:val="24"/>
          <w:szCs w:val="24"/>
          <w:u w:color="FF0000"/>
          <w:lang w:val="zh-TW"/>
        </w:rPr>
        <w:t>，</w:t>
      </w:r>
      <w:r w:rsidRPr="00E51110">
        <w:rPr>
          <w:rFonts w:asciiTheme="majorEastAsia" w:eastAsiaTheme="majorEastAsia" w:hAnsiTheme="majorEastAsia"/>
          <w:color w:val="auto"/>
          <w:sz w:val="24"/>
          <w:szCs w:val="24"/>
          <w:u w:color="FF0000"/>
          <w:lang w:val="zh-TW"/>
        </w:rPr>
        <w:t>有志于继承和弘扬中华民族文化、研究全新的民族性、时代性、国际性作品的工艺美术从业人员；</w:t>
      </w:r>
    </w:p>
    <w:p w14:paraId="5EE863EF" w14:textId="77777777" w:rsidR="00E96B7E" w:rsidRPr="00E51110" w:rsidRDefault="00E96B7E" w:rsidP="00E96B7E">
      <w:pPr>
        <w:pStyle w:val="a5"/>
        <w:numPr>
          <w:ilvl w:val="0"/>
          <w:numId w:val="27"/>
        </w:numPr>
        <w:shd w:val="clear" w:color="auto" w:fill="FFFFFF"/>
        <w:spacing w:before="0" w:after="0" w:line="360" w:lineRule="auto"/>
        <w:jc w:val="both"/>
        <w:rPr>
          <w:rFonts w:asciiTheme="majorEastAsia" w:eastAsiaTheme="majorEastAsia" w:hAnsiTheme="majorEastAsia" w:hint="default"/>
          <w:color w:val="auto"/>
          <w:sz w:val="24"/>
          <w:szCs w:val="24"/>
          <w:lang w:val="zh-TW"/>
        </w:rPr>
      </w:pPr>
      <w:r w:rsidRPr="00E51110">
        <w:rPr>
          <w:rFonts w:asciiTheme="majorEastAsia" w:eastAsiaTheme="majorEastAsia" w:hAnsiTheme="majorEastAsia"/>
          <w:color w:val="auto"/>
          <w:sz w:val="24"/>
          <w:szCs w:val="24"/>
          <w:u w:color="FF0000"/>
          <w:lang w:val="zh-TW"/>
        </w:rPr>
        <w:t>国内学员需要是工艺美术行业各领域省级大师和高级工艺美术师以上职称人员，或具有高校艺术专业教育背景，参加过至少一次由省级以上政府、文化机构、职能部门所举办的工艺美术或设计大赛和展览并获得奖项，具有独立创作能力的人员；</w:t>
      </w:r>
    </w:p>
    <w:p w14:paraId="1F97EA10" w14:textId="09977607" w:rsidR="0064721B" w:rsidRPr="00E51110" w:rsidRDefault="0064721B" w:rsidP="0064721B">
      <w:pPr>
        <w:pStyle w:val="a5"/>
        <w:numPr>
          <w:ilvl w:val="0"/>
          <w:numId w:val="27"/>
        </w:numPr>
        <w:shd w:val="clear" w:color="auto" w:fill="FFFFFF"/>
        <w:spacing w:before="0" w:after="0" w:line="360" w:lineRule="auto"/>
        <w:jc w:val="both"/>
        <w:rPr>
          <w:rFonts w:asciiTheme="majorEastAsia" w:eastAsiaTheme="majorEastAsia" w:hAnsiTheme="majorEastAsia" w:hint="default"/>
          <w:color w:val="auto"/>
          <w:sz w:val="24"/>
          <w:szCs w:val="24"/>
          <w:lang w:val="zh-TW"/>
        </w:rPr>
      </w:pPr>
      <w:r w:rsidRPr="00E51110">
        <w:rPr>
          <w:rFonts w:asciiTheme="majorEastAsia" w:eastAsiaTheme="majorEastAsia" w:hAnsiTheme="majorEastAsia"/>
          <w:color w:val="auto"/>
          <w:sz w:val="24"/>
          <w:szCs w:val="24"/>
          <w:u w:color="FF0000"/>
          <w:lang w:val="zh-TW"/>
        </w:rPr>
        <w:t>国际学员需要有高校艺术专业的教育背景，对中国</w:t>
      </w:r>
      <w:r w:rsidR="003E368F" w:rsidRPr="00E51110">
        <w:rPr>
          <w:rFonts w:asciiTheme="majorEastAsia" w:eastAsiaTheme="majorEastAsia" w:hAnsiTheme="majorEastAsia"/>
          <w:color w:val="auto"/>
          <w:sz w:val="24"/>
          <w:szCs w:val="24"/>
          <w:u w:color="FF0000"/>
          <w:lang w:val="zh-TW"/>
        </w:rPr>
        <w:t>陶瓷创作</w:t>
      </w:r>
      <w:r w:rsidRPr="00E51110">
        <w:rPr>
          <w:rFonts w:asciiTheme="majorEastAsia" w:eastAsiaTheme="majorEastAsia" w:hAnsiTheme="majorEastAsia"/>
          <w:color w:val="auto"/>
          <w:sz w:val="24"/>
          <w:szCs w:val="24"/>
          <w:u w:color="FF0000"/>
          <w:lang w:val="zh-TW"/>
        </w:rPr>
        <w:t>非常感兴趣且有进行国际交流和传播的意愿。</w:t>
      </w:r>
    </w:p>
    <w:p w14:paraId="21FB3717" w14:textId="77777777" w:rsidR="0064721B" w:rsidRPr="00E51110" w:rsidRDefault="0064721B" w:rsidP="0064721B">
      <w:pPr>
        <w:pStyle w:val="a5"/>
        <w:numPr>
          <w:ilvl w:val="0"/>
          <w:numId w:val="27"/>
        </w:numPr>
        <w:shd w:val="clear" w:color="auto" w:fill="FFFFFF"/>
        <w:spacing w:before="0" w:after="0" w:line="360" w:lineRule="auto"/>
        <w:jc w:val="both"/>
        <w:rPr>
          <w:rFonts w:asciiTheme="majorEastAsia" w:eastAsiaTheme="majorEastAsia" w:hAnsiTheme="majorEastAsia" w:hint="default"/>
          <w:color w:val="auto"/>
          <w:sz w:val="24"/>
          <w:szCs w:val="24"/>
          <w:lang w:val="zh-TW" w:eastAsia="zh-TW"/>
        </w:rPr>
      </w:pPr>
      <w:r w:rsidRPr="00E51110">
        <w:rPr>
          <w:rFonts w:asciiTheme="majorEastAsia" w:eastAsiaTheme="majorEastAsia" w:hAnsiTheme="majorEastAsia"/>
          <w:color w:val="auto"/>
          <w:sz w:val="24"/>
          <w:szCs w:val="24"/>
          <w:u w:color="3E3E3E"/>
          <w:lang w:val="zh-TW" w:eastAsia="zh-TW"/>
        </w:rPr>
        <w:t>招生人数：</w:t>
      </w:r>
      <w:r w:rsidRPr="00E51110">
        <w:rPr>
          <w:rFonts w:asciiTheme="majorEastAsia" w:eastAsiaTheme="majorEastAsia" w:hAnsiTheme="majorEastAsia"/>
          <w:color w:val="auto"/>
          <w:sz w:val="24"/>
          <w:szCs w:val="24"/>
          <w:u w:color="3E3E3E"/>
        </w:rPr>
        <w:t>30</w:t>
      </w:r>
      <w:r w:rsidRPr="00E51110">
        <w:rPr>
          <w:rFonts w:asciiTheme="majorEastAsia" w:eastAsiaTheme="majorEastAsia" w:hAnsiTheme="majorEastAsia"/>
          <w:color w:val="auto"/>
          <w:sz w:val="24"/>
          <w:szCs w:val="24"/>
          <w:u w:color="3E3E3E"/>
          <w:lang w:val="zh-TW" w:eastAsia="zh-TW"/>
        </w:rPr>
        <w:t>人</w:t>
      </w:r>
    </w:p>
    <w:p w14:paraId="4F0C5F44" w14:textId="24411DE4" w:rsidR="001D1AE0" w:rsidRPr="00E51110" w:rsidRDefault="00926F7B" w:rsidP="007579E2">
      <w:pPr>
        <w:pStyle w:val="a6"/>
        <w:numPr>
          <w:ilvl w:val="0"/>
          <w:numId w:val="28"/>
        </w:numPr>
        <w:spacing w:line="360" w:lineRule="auto"/>
        <w:ind w:left="284"/>
        <w:rPr>
          <w:rFonts w:asciiTheme="majorEastAsia" w:eastAsiaTheme="majorEastAsia" w:hAnsiTheme="majorEastAsia" w:hint="default"/>
          <w:b/>
          <w:color w:val="auto"/>
          <w:sz w:val="28"/>
          <w:szCs w:val="28"/>
          <w:lang w:val="zh-TW" w:eastAsia="zh-TW"/>
        </w:rPr>
      </w:pPr>
      <w:r w:rsidRPr="00E51110">
        <w:rPr>
          <w:rFonts w:asciiTheme="majorEastAsia" w:eastAsiaTheme="majorEastAsia" w:hAnsiTheme="majorEastAsia"/>
          <w:b/>
          <w:color w:val="auto"/>
          <w:sz w:val="28"/>
          <w:szCs w:val="28"/>
          <w:lang w:val="zh-TW" w:eastAsia="zh-TW"/>
        </w:rPr>
        <w:t>教务信息</w:t>
      </w:r>
    </w:p>
    <w:p w14:paraId="28AFA106" w14:textId="746A53A6" w:rsidR="001D1AE0" w:rsidRPr="00E51110" w:rsidRDefault="00926F7B">
      <w:pPr>
        <w:pStyle w:val="a5"/>
        <w:numPr>
          <w:ilvl w:val="0"/>
          <w:numId w:val="12"/>
        </w:numPr>
        <w:shd w:val="clear" w:color="auto" w:fill="FFFFFF"/>
        <w:spacing w:before="0" w:after="0" w:line="360" w:lineRule="auto"/>
        <w:jc w:val="both"/>
        <w:rPr>
          <w:rFonts w:asciiTheme="minorEastAsia" w:eastAsiaTheme="minorEastAsia" w:hAnsiTheme="minorEastAsia" w:hint="default"/>
          <w:color w:val="auto"/>
          <w:sz w:val="24"/>
          <w:szCs w:val="24"/>
          <w:lang w:val="zh-TW"/>
        </w:rPr>
      </w:pPr>
      <w:r w:rsidRPr="00E51110">
        <w:rPr>
          <w:rFonts w:asciiTheme="minorEastAsia" w:eastAsiaTheme="minorEastAsia" w:hAnsiTheme="minorEastAsia"/>
          <w:color w:val="auto"/>
          <w:sz w:val="24"/>
          <w:szCs w:val="24"/>
          <w:lang w:val="zh-TW"/>
        </w:rPr>
        <w:t>上课地点：景德镇</w:t>
      </w:r>
      <w:r w:rsidR="00D2503B" w:rsidRPr="00E51110">
        <w:rPr>
          <w:rFonts w:asciiTheme="minorEastAsia" w:eastAsiaTheme="minorEastAsia" w:hAnsiTheme="minorEastAsia"/>
          <w:color w:val="auto"/>
          <w:sz w:val="24"/>
          <w:szCs w:val="24"/>
          <w:lang w:val="zh-TW"/>
        </w:rPr>
        <w:t>三宝瓷谷</w:t>
      </w:r>
      <w:r w:rsidRPr="00E51110">
        <w:rPr>
          <w:rFonts w:asciiTheme="minorEastAsia" w:eastAsiaTheme="minorEastAsia" w:hAnsiTheme="minorEastAsia"/>
          <w:color w:val="auto"/>
          <w:sz w:val="24"/>
          <w:szCs w:val="24"/>
          <w:lang w:val="zh-TW"/>
        </w:rPr>
        <w:t>真如堂</w:t>
      </w:r>
    </w:p>
    <w:p w14:paraId="74C13D8A" w14:textId="5E13F8EC" w:rsidR="001D1AE0" w:rsidRPr="00E51110" w:rsidRDefault="00926F7B">
      <w:pPr>
        <w:pStyle w:val="a5"/>
        <w:numPr>
          <w:ilvl w:val="0"/>
          <w:numId w:val="12"/>
        </w:numPr>
        <w:shd w:val="clear" w:color="auto" w:fill="FFFFFF"/>
        <w:spacing w:before="0" w:after="0" w:line="360" w:lineRule="auto"/>
        <w:jc w:val="both"/>
        <w:rPr>
          <w:rFonts w:asciiTheme="minorEastAsia" w:eastAsiaTheme="minorEastAsia" w:hAnsiTheme="minorEastAsia" w:hint="default"/>
          <w:color w:val="auto"/>
          <w:sz w:val="24"/>
          <w:szCs w:val="24"/>
          <w:lang w:val="zh-TW"/>
        </w:rPr>
      </w:pPr>
      <w:r w:rsidRPr="00E51110">
        <w:rPr>
          <w:rFonts w:asciiTheme="minorEastAsia" w:eastAsiaTheme="minorEastAsia" w:hAnsiTheme="minorEastAsia"/>
          <w:color w:val="auto"/>
          <w:sz w:val="24"/>
          <w:szCs w:val="24"/>
          <w:lang w:val="zh-TW"/>
        </w:rPr>
        <w:lastRenderedPageBreak/>
        <w:t>开课时间：</w:t>
      </w:r>
      <w:r w:rsidRPr="00E51110">
        <w:rPr>
          <w:rFonts w:asciiTheme="minorEastAsia" w:eastAsiaTheme="minorEastAsia" w:hAnsiTheme="minorEastAsia"/>
          <w:color w:val="auto"/>
          <w:sz w:val="24"/>
          <w:szCs w:val="24"/>
        </w:rPr>
        <w:t>2017</w:t>
      </w:r>
      <w:r w:rsidRPr="00E51110">
        <w:rPr>
          <w:rFonts w:asciiTheme="minorEastAsia" w:eastAsiaTheme="minorEastAsia" w:hAnsiTheme="minorEastAsia"/>
          <w:color w:val="auto"/>
          <w:sz w:val="24"/>
          <w:szCs w:val="24"/>
          <w:lang w:val="zh-TW"/>
        </w:rPr>
        <w:t>年</w:t>
      </w:r>
      <w:r w:rsidRPr="00E51110">
        <w:rPr>
          <w:rFonts w:asciiTheme="minorEastAsia" w:eastAsiaTheme="minorEastAsia" w:hAnsiTheme="minorEastAsia"/>
          <w:color w:val="auto"/>
          <w:sz w:val="24"/>
          <w:szCs w:val="24"/>
        </w:rPr>
        <w:t>3</w:t>
      </w:r>
      <w:r w:rsidRPr="00E51110">
        <w:rPr>
          <w:rFonts w:asciiTheme="minorEastAsia" w:eastAsiaTheme="minorEastAsia" w:hAnsiTheme="minorEastAsia"/>
          <w:color w:val="auto"/>
          <w:sz w:val="24"/>
          <w:szCs w:val="24"/>
          <w:lang w:val="zh-TW"/>
        </w:rPr>
        <w:t>月</w:t>
      </w:r>
      <w:r w:rsidRPr="00E51110">
        <w:rPr>
          <w:rFonts w:asciiTheme="minorEastAsia" w:eastAsiaTheme="minorEastAsia" w:hAnsiTheme="minorEastAsia"/>
          <w:color w:val="auto"/>
          <w:sz w:val="24"/>
          <w:szCs w:val="24"/>
        </w:rPr>
        <w:t>6</w:t>
      </w:r>
      <w:r w:rsidRPr="00E51110">
        <w:rPr>
          <w:rFonts w:asciiTheme="minorEastAsia" w:eastAsiaTheme="minorEastAsia" w:hAnsiTheme="minorEastAsia"/>
          <w:color w:val="auto"/>
          <w:sz w:val="24"/>
          <w:szCs w:val="24"/>
          <w:lang w:val="zh-TW"/>
        </w:rPr>
        <w:t>日</w:t>
      </w:r>
      <w:r w:rsidR="00E43FF6" w:rsidRPr="00FC19C3">
        <w:rPr>
          <w:rFonts w:asciiTheme="majorEastAsia" w:eastAsiaTheme="majorEastAsia" w:hAnsiTheme="majorEastAsia"/>
          <w:color w:val="FF0000"/>
          <w:sz w:val="24"/>
          <w:szCs w:val="24"/>
          <w:u w:color="3E3E3E"/>
          <w:lang w:val="zh-TW"/>
        </w:rPr>
        <w:t>（暂定，具体时间会提前一周通知学员）</w:t>
      </w:r>
    </w:p>
    <w:p w14:paraId="3462D996" w14:textId="77777777" w:rsidR="001D1AE0" w:rsidRPr="00E51110" w:rsidRDefault="00926F7B">
      <w:pPr>
        <w:pStyle w:val="a5"/>
        <w:numPr>
          <w:ilvl w:val="0"/>
          <w:numId w:val="12"/>
        </w:numPr>
        <w:shd w:val="clear" w:color="auto" w:fill="FFFFFF"/>
        <w:spacing w:before="0" w:after="0" w:line="360" w:lineRule="auto"/>
        <w:jc w:val="both"/>
        <w:rPr>
          <w:rFonts w:asciiTheme="minorEastAsia" w:eastAsiaTheme="minorEastAsia" w:hAnsiTheme="minorEastAsia" w:hint="default"/>
          <w:color w:val="auto"/>
          <w:sz w:val="24"/>
          <w:szCs w:val="24"/>
          <w:lang w:val="zh-TW" w:eastAsia="zh-TW"/>
        </w:rPr>
      </w:pPr>
      <w:r w:rsidRPr="00E51110">
        <w:rPr>
          <w:rFonts w:asciiTheme="minorEastAsia" w:eastAsiaTheme="minorEastAsia" w:hAnsiTheme="minorEastAsia"/>
          <w:color w:val="auto"/>
          <w:sz w:val="24"/>
          <w:szCs w:val="24"/>
          <w:lang w:val="zh-TW" w:eastAsia="zh-TW"/>
        </w:rPr>
        <w:t>课程学制：共</w:t>
      </w:r>
      <w:r w:rsidRPr="00E51110">
        <w:rPr>
          <w:rFonts w:asciiTheme="minorEastAsia" w:eastAsiaTheme="minorEastAsia" w:hAnsiTheme="minorEastAsia"/>
          <w:color w:val="auto"/>
          <w:sz w:val="24"/>
          <w:szCs w:val="24"/>
        </w:rPr>
        <w:t>20</w:t>
      </w:r>
      <w:r w:rsidRPr="00E51110">
        <w:rPr>
          <w:rFonts w:asciiTheme="minorEastAsia" w:eastAsiaTheme="minorEastAsia" w:hAnsiTheme="minorEastAsia"/>
          <w:color w:val="auto"/>
          <w:sz w:val="24"/>
          <w:szCs w:val="24"/>
          <w:lang w:val="zh-TW" w:eastAsia="zh-TW"/>
        </w:rPr>
        <w:t>天</w:t>
      </w:r>
    </w:p>
    <w:p w14:paraId="33016547" w14:textId="77777777" w:rsidR="00EA2701" w:rsidRDefault="00926F7B" w:rsidP="00EA2701">
      <w:pPr>
        <w:pStyle w:val="a5"/>
        <w:numPr>
          <w:ilvl w:val="0"/>
          <w:numId w:val="12"/>
        </w:numPr>
        <w:shd w:val="clear" w:color="auto" w:fill="FFFFFF"/>
        <w:spacing w:before="0" w:after="0" w:line="360" w:lineRule="auto"/>
        <w:jc w:val="both"/>
        <w:rPr>
          <w:rFonts w:asciiTheme="minorEastAsia" w:eastAsiaTheme="minorEastAsia" w:hAnsiTheme="minorEastAsia" w:hint="default"/>
          <w:color w:val="auto"/>
          <w:sz w:val="24"/>
          <w:szCs w:val="24"/>
          <w:lang w:val="zh-TW"/>
        </w:rPr>
      </w:pPr>
      <w:r w:rsidRPr="00E51110">
        <w:rPr>
          <w:rFonts w:asciiTheme="minorEastAsia" w:eastAsiaTheme="minorEastAsia" w:hAnsiTheme="minorEastAsia"/>
          <w:color w:val="auto"/>
          <w:sz w:val="24"/>
          <w:szCs w:val="24"/>
          <w:lang w:val="zh-TW"/>
        </w:rPr>
        <w:t>学习费用：</w:t>
      </w:r>
      <w:r w:rsidRPr="00E51110">
        <w:rPr>
          <w:rFonts w:asciiTheme="minorEastAsia" w:eastAsiaTheme="minorEastAsia" w:hAnsiTheme="minorEastAsia"/>
          <w:color w:val="auto"/>
          <w:sz w:val="24"/>
          <w:szCs w:val="24"/>
        </w:rPr>
        <w:t>28,000</w:t>
      </w:r>
      <w:r w:rsidRPr="00E51110">
        <w:rPr>
          <w:rFonts w:asciiTheme="minorEastAsia" w:eastAsiaTheme="minorEastAsia" w:hAnsiTheme="minorEastAsia"/>
          <w:color w:val="auto"/>
          <w:sz w:val="24"/>
          <w:szCs w:val="24"/>
          <w:lang w:val="zh-TW"/>
        </w:rPr>
        <w:t>元</w:t>
      </w:r>
      <w:r w:rsidRPr="00E51110">
        <w:rPr>
          <w:rFonts w:asciiTheme="minorEastAsia" w:eastAsiaTheme="minorEastAsia" w:hAnsiTheme="minorEastAsia"/>
          <w:color w:val="auto"/>
          <w:sz w:val="24"/>
          <w:szCs w:val="24"/>
        </w:rPr>
        <w:t>/</w:t>
      </w:r>
      <w:r w:rsidRPr="00E51110">
        <w:rPr>
          <w:rFonts w:asciiTheme="minorEastAsia" w:eastAsiaTheme="minorEastAsia" w:hAnsiTheme="minorEastAsia"/>
          <w:color w:val="auto"/>
          <w:sz w:val="24"/>
          <w:szCs w:val="24"/>
          <w:lang w:val="zh-TW"/>
        </w:rPr>
        <w:t>人（学费包括：培训费、教材费）</w:t>
      </w:r>
    </w:p>
    <w:p w14:paraId="4F420C1C" w14:textId="57971082" w:rsidR="001D1AE0" w:rsidRPr="00EA2701" w:rsidRDefault="00D2793C" w:rsidP="00EA2701">
      <w:pPr>
        <w:pStyle w:val="a5"/>
        <w:numPr>
          <w:ilvl w:val="0"/>
          <w:numId w:val="12"/>
        </w:numPr>
        <w:shd w:val="clear" w:color="auto" w:fill="FFFFFF"/>
        <w:spacing w:before="0" w:after="0" w:line="360" w:lineRule="auto"/>
        <w:jc w:val="both"/>
        <w:rPr>
          <w:rFonts w:asciiTheme="minorEastAsia" w:eastAsiaTheme="minorEastAsia" w:hAnsiTheme="minorEastAsia" w:hint="default"/>
          <w:color w:val="auto"/>
          <w:sz w:val="24"/>
          <w:szCs w:val="24"/>
          <w:lang w:val="zh-TW"/>
        </w:rPr>
      </w:pPr>
      <w:r w:rsidRPr="00EA2701">
        <w:rPr>
          <w:rFonts w:asciiTheme="minorEastAsia" w:eastAsiaTheme="minorEastAsia" w:hAnsiTheme="minorEastAsia"/>
          <w:color w:val="auto"/>
          <w:sz w:val="24"/>
          <w:szCs w:val="24"/>
          <w:lang w:val="zh-TW"/>
        </w:rPr>
        <w:t>提供食宿，费用自理</w:t>
      </w:r>
      <w:r w:rsidR="0025304B" w:rsidRPr="00EA2701">
        <w:rPr>
          <w:rFonts w:asciiTheme="minorEastAsia" w:eastAsiaTheme="minorEastAsia" w:hAnsiTheme="minorEastAsia"/>
          <w:color w:val="auto"/>
          <w:sz w:val="24"/>
          <w:szCs w:val="24"/>
          <w:lang w:val="zh-TW"/>
        </w:rPr>
        <w:t>，食宿费用参考：</w:t>
      </w:r>
      <w:r w:rsidR="0025304B" w:rsidRPr="00EA2701">
        <w:rPr>
          <w:rFonts w:asciiTheme="majorEastAsia" w:eastAsiaTheme="majorEastAsia" w:hAnsiTheme="majorEastAsia"/>
          <w:color w:val="auto"/>
          <w:sz w:val="24"/>
          <w:szCs w:val="24"/>
        </w:rPr>
        <w:t xml:space="preserve"> 2人间：140元/人/天；8-10人间：50元/人/天；餐饮80元/人/天；</w:t>
      </w:r>
    </w:p>
    <w:p w14:paraId="33D765FD" w14:textId="6FA8BD94" w:rsidR="001D1AE0" w:rsidRPr="00E51110" w:rsidRDefault="00926F7B" w:rsidP="007579E2">
      <w:pPr>
        <w:pStyle w:val="a6"/>
        <w:numPr>
          <w:ilvl w:val="0"/>
          <w:numId w:val="28"/>
        </w:numPr>
        <w:spacing w:line="360" w:lineRule="auto"/>
        <w:ind w:left="284"/>
        <w:rPr>
          <w:rFonts w:asciiTheme="majorEastAsia" w:eastAsiaTheme="majorEastAsia" w:hAnsiTheme="majorEastAsia" w:hint="default"/>
          <w:b/>
          <w:color w:val="auto"/>
          <w:sz w:val="28"/>
          <w:szCs w:val="28"/>
          <w:lang w:val="zh-TW" w:eastAsia="zh-TW"/>
        </w:rPr>
      </w:pPr>
      <w:r w:rsidRPr="00E51110">
        <w:rPr>
          <w:rFonts w:asciiTheme="majorEastAsia" w:eastAsiaTheme="majorEastAsia" w:hAnsiTheme="majorEastAsia"/>
          <w:b/>
          <w:color w:val="auto"/>
          <w:sz w:val="28"/>
          <w:szCs w:val="28"/>
          <w:lang w:val="zh-TW" w:eastAsia="zh-TW"/>
        </w:rPr>
        <w:t>报名流程</w:t>
      </w:r>
    </w:p>
    <w:p w14:paraId="05DABCA1" w14:textId="3855AC13" w:rsidR="006206D3" w:rsidRPr="00E51110" w:rsidRDefault="006206D3" w:rsidP="006206D3">
      <w:pPr>
        <w:pStyle w:val="a5"/>
        <w:numPr>
          <w:ilvl w:val="0"/>
          <w:numId w:val="31"/>
        </w:numPr>
        <w:spacing w:before="0" w:after="150" w:line="360" w:lineRule="auto"/>
        <w:rPr>
          <w:rFonts w:asciiTheme="majorEastAsia" w:eastAsiaTheme="majorEastAsia" w:hAnsiTheme="majorEastAsia" w:hint="default"/>
          <w:color w:val="auto"/>
          <w:sz w:val="24"/>
          <w:szCs w:val="24"/>
          <w:lang w:val="zh-TW"/>
        </w:rPr>
      </w:pPr>
      <w:r w:rsidRPr="00E51110">
        <w:rPr>
          <w:rFonts w:asciiTheme="majorEastAsia" w:eastAsiaTheme="majorEastAsia" w:hAnsiTheme="majorEastAsia"/>
          <w:color w:val="auto"/>
          <w:sz w:val="24"/>
          <w:szCs w:val="24"/>
          <w:lang w:val="zh-TW"/>
        </w:rPr>
        <w:t>报名时间：</w:t>
      </w:r>
      <w:r w:rsidR="00C22C12" w:rsidRPr="00B61CDC">
        <w:rPr>
          <w:rFonts w:asciiTheme="majorEastAsia" w:eastAsiaTheme="majorEastAsia" w:hAnsiTheme="majorEastAsia"/>
          <w:color w:val="FF0000"/>
          <w:sz w:val="24"/>
          <w:szCs w:val="24"/>
          <w:lang w:val="zh-TW"/>
        </w:rPr>
        <w:t>2017年1月</w:t>
      </w:r>
      <w:r w:rsidR="00C22C12">
        <w:rPr>
          <w:rFonts w:asciiTheme="majorEastAsia" w:eastAsiaTheme="majorEastAsia" w:hAnsiTheme="majorEastAsia"/>
          <w:color w:val="FF0000"/>
          <w:sz w:val="24"/>
          <w:szCs w:val="24"/>
          <w:lang w:val="zh-TW"/>
        </w:rPr>
        <w:t>10</w:t>
      </w:r>
      <w:r w:rsidR="00C22C12" w:rsidRPr="00B61CDC">
        <w:rPr>
          <w:rFonts w:asciiTheme="majorEastAsia" w:eastAsiaTheme="majorEastAsia" w:hAnsiTheme="majorEastAsia"/>
          <w:color w:val="FF0000"/>
          <w:sz w:val="24"/>
          <w:szCs w:val="24"/>
          <w:lang w:val="zh-TW"/>
        </w:rPr>
        <w:t>日－</w:t>
      </w:r>
      <w:r w:rsidR="00C22C12" w:rsidRPr="00B61CDC">
        <w:rPr>
          <w:rFonts w:asciiTheme="majorEastAsia" w:eastAsiaTheme="majorEastAsia" w:hAnsiTheme="majorEastAsia"/>
          <w:color w:val="FF0000"/>
          <w:sz w:val="24"/>
          <w:szCs w:val="24"/>
        </w:rPr>
        <w:t>2017</w:t>
      </w:r>
      <w:r w:rsidR="00C22C12" w:rsidRPr="00B61CDC">
        <w:rPr>
          <w:rFonts w:asciiTheme="majorEastAsia" w:eastAsiaTheme="majorEastAsia" w:hAnsiTheme="majorEastAsia"/>
          <w:color w:val="FF0000"/>
          <w:sz w:val="24"/>
          <w:szCs w:val="24"/>
          <w:lang w:val="zh-TW"/>
        </w:rPr>
        <w:t>年</w:t>
      </w:r>
      <w:r w:rsidR="00C22C12" w:rsidRPr="00B61CDC">
        <w:rPr>
          <w:rFonts w:asciiTheme="majorEastAsia" w:eastAsiaTheme="majorEastAsia" w:hAnsiTheme="majorEastAsia"/>
          <w:color w:val="FF0000"/>
          <w:sz w:val="24"/>
          <w:szCs w:val="24"/>
        </w:rPr>
        <w:t>2</w:t>
      </w:r>
      <w:r w:rsidR="00C22C12" w:rsidRPr="00B61CDC">
        <w:rPr>
          <w:rFonts w:asciiTheme="majorEastAsia" w:eastAsiaTheme="majorEastAsia" w:hAnsiTheme="majorEastAsia"/>
          <w:color w:val="FF0000"/>
          <w:sz w:val="24"/>
          <w:szCs w:val="24"/>
          <w:lang w:val="zh-TW"/>
        </w:rPr>
        <w:t>月</w:t>
      </w:r>
      <w:r w:rsidR="00C22C12" w:rsidRPr="00B61CDC">
        <w:rPr>
          <w:rFonts w:asciiTheme="majorEastAsia" w:eastAsiaTheme="majorEastAsia" w:hAnsiTheme="majorEastAsia"/>
          <w:color w:val="FF0000"/>
          <w:sz w:val="24"/>
          <w:szCs w:val="24"/>
        </w:rPr>
        <w:t>15</w:t>
      </w:r>
      <w:r w:rsidR="00C22C12" w:rsidRPr="00B61CDC">
        <w:rPr>
          <w:rFonts w:asciiTheme="majorEastAsia" w:eastAsiaTheme="majorEastAsia" w:hAnsiTheme="majorEastAsia"/>
          <w:color w:val="FF0000"/>
          <w:sz w:val="24"/>
          <w:szCs w:val="24"/>
          <w:lang w:val="zh-TW"/>
        </w:rPr>
        <w:t>日</w:t>
      </w:r>
    </w:p>
    <w:p w14:paraId="33832ECD" w14:textId="77777777" w:rsidR="006206D3" w:rsidRPr="00E51110" w:rsidRDefault="006206D3" w:rsidP="006206D3">
      <w:pPr>
        <w:pStyle w:val="a5"/>
        <w:numPr>
          <w:ilvl w:val="0"/>
          <w:numId w:val="31"/>
        </w:numPr>
        <w:spacing w:before="0" w:after="150" w:line="360" w:lineRule="auto"/>
        <w:rPr>
          <w:rFonts w:asciiTheme="majorEastAsia" w:eastAsiaTheme="majorEastAsia" w:hAnsiTheme="majorEastAsia" w:hint="default"/>
          <w:color w:val="auto"/>
          <w:sz w:val="24"/>
          <w:szCs w:val="24"/>
          <w:lang w:val="zh-TW"/>
        </w:rPr>
      </w:pPr>
      <w:r w:rsidRPr="00E51110">
        <w:rPr>
          <w:rFonts w:asciiTheme="majorEastAsia" w:eastAsiaTheme="majorEastAsia" w:hAnsiTheme="majorEastAsia"/>
          <w:color w:val="auto"/>
          <w:sz w:val="24"/>
          <w:szCs w:val="24"/>
          <w:lang w:val="zh-TW"/>
        </w:rPr>
        <w:t xml:space="preserve">报名材料： </w:t>
      </w:r>
    </w:p>
    <w:p w14:paraId="4AA73ECC" w14:textId="77777777" w:rsidR="006206D3" w:rsidRPr="00E51110" w:rsidRDefault="006206D3" w:rsidP="006206D3">
      <w:pPr>
        <w:pStyle w:val="a5"/>
        <w:numPr>
          <w:ilvl w:val="0"/>
          <w:numId w:val="38"/>
        </w:numPr>
        <w:spacing w:before="0" w:after="150" w:line="360" w:lineRule="auto"/>
        <w:rPr>
          <w:rFonts w:asciiTheme="majorEastAsia" w:eastAsiaTheme="majorEastAsia" w:hAnsiTheme="majorEastAsia" w:hint="default"/>
          <w:color w:val="auto"/>
          <w:sz w:val="24"/>
          <w:szCs w:val="24"/>
          <w:lang w:val="zh-TW"/>
        </w:rPr>
      </w:pPr>
      <w:r w:rsidRPr="00E51110">
        <w:rPr>
          <w:rFonts w:asciiTheme="majorEastAsia" w:eastAsiaTheme="majorEastAsia" w:hAnsiTheme="majorEastAsia"/>
          <w:color w:val="auto"/>
          <w:sz w:val="24"/>
          <w:szCs w:val="24"/>
          <w:lang w:val="zh-TW"/>
        </w:rPr>
        <w:t>填写完整的专业报名申请表</w:t>
      </w:r>
    </w:p>
    <w:p w14:paraId="0D20E72A" w14:textId="77777777" w:rsidR="006206D3" w:rsidRPr="00E51110" w:rsidRDefault="006206D3" w:rsidP="006206D3">
      <w:pPr>
        <w:pStyle w:val="a5"/>
        <w:numPr>
          <w:ilvl w:val="0"/>
          <w:numId w:val="38"/>
        </w:numPr>
        <w:spacing w:before="0" w:after="150" w:line="360" w:lineRule="auto"/>
        <w:rPr>
          <w:rFonts w:asciiTheme="majorEastAsia" w:eastAsiaTheme="majorEastAsia" w:hAnsiTheme="majorEastAsia" w:hint="default"/>
          <w:color w:val="auto"/>
          <w:sz w:val="24"/>
          <w:szCs w:val="24"/>
          <w:lang w:val="zh-TW"/>
        </w:rPr>
      </w:pPr>
      <w:r w:rsidRPr="00E51110">
        <w:rPr>
          <w:rFonts w:asciiTheme="majorEastAsia" w:eastAsiaTheme="majorEastAsia" w:hAnsiTheme="majorEastAsia"/>
          <w:color w:val="auto"/>
          <w:sz w:val="24"/>
          <w:szCs w:val="24"/>
          <w:lang w:val="zh-TW"/>
        </w:rPr>
        <w:t>二寸免冠照片</w:t>
      </w:r>
      <w:r w:rsidRPr="00E51110">
        <w:rPr>
          <w:rFonts w:asciiTheme="majorEastAsia" w:eastAsiaTheme="majorEastAsia" w:hAnsiTheme="majorEastAsia"/>
          <w:color w:val="auto"/>
          <w:sz w:val="24"/>
          <w:szCs w:val="24"/>
        </w:rPr>
        <w:t>1</w:t>
      </w:r>
      <w:r w:rsidRPr="00E51110">
        <w:rPr>
          <w:rFonts w:asciiTheme="majorEastAsia" w:eastAsiaTheme="majorEastAsia" w:hAnsiTheme="majorEastAsia"/>
          <w:color w:val="auto"/>
          <w:sz w:val="24"/>
          <w:szCs w:val="24"/>
          <w:lang w:val="zh-TW"/>
        </w:rPr>
        <w:t>张（照片背面注明姓名）</w:t>
      </w:r>
    </w:p>
    <w:p w14:paraId="4250DB93" w14:textId="77777777" w:rsidR="006206D3" w:rsidRPr="00E51110" w:rsidRDefault="006206D3" w:rsidP="006206D3">
      <w:pPr>
        <w:pStyle w:val="a5"/>
        <w:numPr>
          <w:ilvl w:val="0"/>
          <w:numId w:val="38"/>
        </w:numPr>
        <w:spacing w:before="0" w:after="150" w:line="360" w:lineRule="auto"/>
        <w:rPr>
          <w:rFonts w:asciiTheme="majorEastAsia" w:eastAsiaTheme="majorEastAsia" w:hAnsiTheme="majorEastAsia" w:hint="default"/>
          <w:color w:val="auto"/>
          <w:sz w:val="24"/>
          <w:szCs w:val="24"/>
          <w:lang w:val="zh-TW" w:eastAsia="zh-TW"/>
        </w:rPr>
      </w:pPr>
      <w:r w:rsidRPr="00E51110">
        <w:rPr>
          <w:rFonts w:asciiTheme="majorEastAsia" w:eastAsiaTheme="majorEastAsia" w:hAnsiTheme="majorEastAsia"/>
          <w:color w:val="auto"/>
          <w:sz w:val="24"/>
          <w:szCs w:val="24"/>
          <w:lang w:val="zh-TW" w:eastAsia="zh-TW"/>
        </w:rPr>
        <w:t>身份证复印件1份</w:t>
      </w:r>
    </w:p>
    <w:p w14:paraId="33045B6A" w14:textId="77777777" w:rsidR="006206D3" w:rsidRPr="00E51110" w:rsidRDefault="006206D3" w:rsidP="006206D3">
      <w:pPr>
        <w:pStyle w:val="a5"/>
        <w:numPr>
          <w:ilvl w:val="0"/>
          <w:numId w:val="38"/>
        </w:numPr>
        <w:spacing w:before="0" w:after="150" w:line="360" w:lineRule="auto"/>
        <w:rPr>
          <w:rFonts w:asciiTheme="majorEastAsia" w:eastAsiaTheme="majorEastAsia" w:hAnsiTheme="majorEastAsia" w:hint="default"/>
          <w:color w:val="auto"/>
          <w:sz w:val="24"/>
          <w:szCs w:val="24"/>
          <w:lang w:val="zh-TW"/>
        </w:rPr>
      </w:pPr>
      <w:r w:rsidRPr="00E51110">
        <w:rPr>
          <w:rFonts w:asciiTheme="majorEastAsia" w:eastAsiaTheme="majorEastAsia" w:hAnsiTheme="majorEastAsia"/>
          <w:color w:val="auto"/>
          <w:sz w:val="24"/>
          <w:szCs w:val="24"/>
          <w:lang w:val="zh-TW"/>
        </w:rPr>
        <w:t>学历证书／单位证明复印件</w:t>
      </w:r>
      <w:r w:rsidRPr="00E51110">
        <w:rPr>
          <w:rFonts w:asciiTheme="majorEastAsia" w:eastAsiaTheme="majorEastAsia" w:hAnsiTheme="majorEastAsia"/>
          <w:color w:val="auto"/>
          <w:sz w:val="24"/>
          <w:szCs w:val="24"/>
        </w:rPr>
        <w:t xml:space="preserve"> 1份</w:t>
      </w:r>
    </w:p>
    <w:p w14:paraId="4933B026" w14:textId="77777777" w:rsidR="006206D3" w:rsidRPr="00E51110" w:rsidRDefault="006206D3" w:rsidP="006206D3">
      <w:pPr>
        <w:pStyle w:val="a5"/>
        <w:numPr>
          <w:ilvl w:val="0"/>
          <w:numId w:val="38"/>
        </w:numPr>
        <w:spacing w:before="0" w:after="150" w:line="360" w:lineRule="auto"/>
        <w:rPr>
          <w:rFonts w:asciiTheme="majorEastAsia" w:eastAsiaTheme="majorEastAsia" w:hAnsiTheme="majorEastAsia" w:hint="default"/>
          <w:color w:val="auto"/>
          <w:sz w:val="24"/>
          <w:szCs w:val="24"/>
          <w:lang w:val="zh-TW"/>
        </w:rPr>
      </w:pPr>
      <w:r w:rsidRPr="00E51110">
        <w:rPr>
          <w:rFonts w:asciiTheme="majorEastAsia" w:eastAsiaTheme="majorEastAsia" w:hAnsiTheme="majorEastAsia"/>
          <w:color w:val="auto"/>
          <w:sz w:val="24"/>
          <w:szCs w:val="24"/>
          <w:lang w:val="zh-TW"/>
        </w:rPr>
        <w:t>近期作品照片</w:t>
      </w:r>
      <w:r w:rsidRPr="00E51110">
        <w:rPr>
          <w:rFonts w:asciiTheme="majorEastAsia" w:eastAsiaTheme="majorEastAsia" w:hAnsiTheme="majorEastAsia"/>
          <w:color w:val="auto"/>
          <w:sz w:val="24"/>
          <w:szCs w:val="24"/>
        </w:rPr>
        <w:t>3-5</w:t>
      </w:r>
      <w:r w:rsidRPr="00E51110">
        <w:rPr>
          <w:rFonts w:asciiTheme="majorEastAsia" w:eastAsiaTheme="majorEastAsia" w:hAnsiTheme="majorEastAsia"/>
          <w:color w:val="auto"/>
          <w:sz w:val="24"/>
          <w:szCs w:val="24"/>
          <w:lang w:val="zh-TW"/>
        </w:rPr>
        <w:t>张（要求</w:t>
      </w:r>
      <w:r w:rsidRPr="00E51110">
        <w:rPr>
          <w:rFonts w:asciiTheme="majorEastAsia" w:eastAsiaTheme="majorEastAsia" w:hAnsiTheme="majorEastAsia"/>
          <w:color w:val="auto"/>
          <w:sz w:val="24"/>
          <w:szCs w:val="24"/>
        </w:rPr>
        <w:t>10</w:t>
      </w:r>
      <w:r w:rsidRPr="00E51110">
        <w:rPr>
          <w:rFonts w:asciiTheme="majorEastAsia" w:eastAsiaTheme="majorEastAsia" w:hAnsiTheme="majorEastAsia"/>
          <w:color w:val="auto"/>
          <w:sz w:val="24"/>
          <w:szCs w:val="24"/>
          <w:lang w:val="zh-TW"/>
        </w:rPr>
        <w:t>寸，彩色）</w:t>
      </w:r>
    </w:p>
    <w:p w14:paraId="5EF975F3" w14:textId="7B334110" w:rsidR="006206D3" w:rsidRPr="00E51110" w:rsidRDefault="006206D3" w:rsidP="006206D3">
      <w:pPr>
        <w:pStyle w:val="a5"/>
        <w:numPr>
          <w:ilvl w:val="0"/>
          <w:numId w:val="31"/>
        </w:numPr>
        <w:spacing w:before="0" w:after="150" w:line="360" w:lineRule="auto"/>
        <w:rPr>
          <w:rFonts w:asciiTheme="majorEastAsia" w:eastAsiaTheme="majorEastAsia" w:hAnsiTheme="majorEastAsia" w:hint="default"/>
          <w:color w:val="auto"/>
          <w:sz w:val="24"/>
          <w:szCs w:val="24"/>
          <w:lang w:val="zh-TW"/>
        </w:rPr>
      </w:pPr>
      <w:r w:rsidRPr="00E51110">
        <w:rPr>
          <w:rFonts w:asciiTheme="majorEastAsia" w:eastAsiaTheme="majorEastAsia" w:hAnsiTheme="majorEastAsia"/>
          <w:color w:val="auto"/>
          <w:sz w:val="24"/>
          <w:szCs w:val="24"/>
          <w:lang w:val="zh-TW"/>
        </w:rPr>
        <w:t>材料提交：</w:t>
      </w:r>
      <w:r w:rsidRPr="000C7251">
        <w:rPr>
          <w:rFonts w:asciiTheme="majorEastAsia" w:eastAsiaTheme="majorEastAsia" w:hAnsiTheme="majorEastAsia"/>
          <w:color w:val="FF0000"/>
          <w:sz w:val="24"/>
          <w:szCs w:val="24"/>
          <w:lang w:val="zh-TW"/>
        </w:rPr>
        <w:t>2017年</w:t>
      </w:r>
      <w:r w:rsidR="000C7251" w:rsidRPr="000C7251">
        <w:rPr>
          <w:rFonts w:asciiTheme="majorEastAsia" w:eastAsiaTheme="majorEastAsia" w:hAnsiTheme="majorEastAsia"/>
          <w:color w:val="FF0000"/>
          <w:sz w:val="24"/>
          <w:szCs w:val="24"/>
          <w:lang w:val="zh-TW"/>
        </w:rPr>
        <w:t>2</w:t>
      </w:r>
      <w:r w:rsidRPr="000C7251">
        <w:rPr>
          <w:rFonts w:asciiTheme="majorEastAsia" w:eastAsiaTheme="majorEastAsia" w:hAnsiTheme="majorEastAsia"/>
          <w:color w:val="FF0000"/>
          <w:sz w:val="24"/>
          <w:szCs w:val="24"/>
          <w:lang w:val="zh-TW"/>
        </w:rPr>
        <w:t>月</w:t>
      </w:r>
      <w:r w:rsidR="00C1016E">
        <w:rPr>
          <w:rFonts w:asciiTheme="majorEastAsia" w:eastAsiaTheme="majorEastAsia" w:hAnsiTheme="majorEastAsia"/>
          <w:color w:val="FF0000"/>
          <w:sz w:val="24"/>
          <w:szCs w:val="24"/>
          <w:lang w:val="zh-TW"/>
        </w:rPr>
        <w:t>20</w:t>
      </w:r>
      <w:r w:rsidRPr="000C7251">
        <w:rPr>
          <w:rFonts w:asciiTheme="majorEastAsia" w:eastAsiaTheme="majorEastAsia" w:hAnsiTheme="majorEastAsia"/>
          <w:color w:val="FF0000"/>
          <w:sz w:val="24"/>
          <w:szCs w:val="24"/>
          <w:lang w:val="zh-TW"/>
        </w:rPr>
        <w:t>日</w:t>
      </w:r>
      <w:r w:rsidRPr="00E51110">
        <w:rPr>
          <w:rFonts w:asciiTheme="majorEastAsia" w:eastAsiaTheme="majorEastAsia" w:hAnsiTheme="majorEastAsia"/>
          <w:color w:val="auto"/>
          <w:sz w:val="24"/>
          <w:szCs w:val="24"/>
          <w:lang w:val="zh-TW"/>
        </w:rPr>
        <w:t>前把报名材料快递至“北京市朝阳区朝阳门外吉祥里103号中国工艺大厦6层，张慧 收”</w:t>
      </w:r>
    </w:p>
    <w:p w14:paraId="232EC472" w14:textId="77777777" w:rsidR="006206D3" w:rsidRPr="00E51110" w:rsidRDefault="006206D3" w:rsidP="006206D3">
      <w:pPr>
        <w:pStyle w:val="a5"/>
        <w:numPr>
          <w:ilvl w:val="0"/>
          <w:numId w:val="31"/>
        </w:numPr>
        <w:spacing w:before="0" w:after="150" w:line="360" w:lineRule="auto"/>
        <w:rPr>
          <w:rFonts w:asciiTheme="majorEastAsia" w:eastAsiaTheme="majorEastAsia" w:hAnsiTheme="majorEastAsia" w:hint="default"/>
          <w:color w:val="auto"/>
          <w:sz w:val="24"/>
          <w:szCs w:val="24"/>
          <w:lang w:val="zh-TW"/>
        </w:rPr>
      </w:pPr>
      <w:r w:rsidRPr="00E51110">
        <w:rPr>
          <w:rFonts w:asciiTheme="majorEastAsia" w:eastAsiaTheme="majorEastAsia" w:hAnsiTheme="majorEastAsia"/>
          <w:color w:val="auto"/>
          <w:sz w:val="24"/>
          <w:szCs w:val="24"/>
          <w:lang w:val="zh-TW"/>
        </w:rPr>
        <w:t>报名咨询</w:t>
      </w:r>
    </w:p>
    <w:p w14:paraId="543302BC" w14:textId="35B81352" w:rsidR="006206D3" w:rsidRPr="00E51110" w:rsidRDefault="00D632FD" w:rsidP="006206D3">
      <w:pPr>
        <w:pStyle w:val="a5"/>
        <w:spacing w:before="0" w:after="150" w:line="360" w:lineRule="auto"/>
        <w:ind w:left="480"/>
        <w:rPr>
          <w:rFonts w:asciiTheme="majorEastAsia" w:eastAsiaTheme="majorEastAsia" w:hAnsiTheme="majorEastAsia" w:hint="default"/>
          <w:color w:val="auto"/>
          <w:sz w:val="24"/>
          <w:szCs w:val="24"/>
        </w:rPr>
      </w:pPr>
      <w:r>
        <w:rPr>
          <w:rFonts w:asciiTheme="majorEastAsia" w:eastAsiaTheme="majorEastAsia" w:hAnsiTheme="majorEastAsia"/>
          <w:color w:val="000000" w:themeColor="text1"/>
          <w:sz w:val="24"/>
          <w:szCs w:val="24"/>
          <w:lang w:val="zh-TW"/>
        </w:rPr>
        <w:t>电话：</w:t>
      </w:r>
      <w:r>
        <w:rPr>
          <w:rFonts w:asciiTheme="majorEastAsia" w:eastAsiaTheme="majorEastAsia" w:hAnsiTheme="majorEastAsia"/>
          <w:color w:val="000000" w:themeColor="text1"/>
          <w:sz w:val="24"/>
          <w:szCs w:val="24"/>
        </w:rPr>
        <w:t xml:space="preserve">010-85698701   李兵     </w:t>
      </w:r>
      <w:r>
        <w:rPr>
          <w:rFonts w:asciiTheme="majorEastAsia" w:eastAsiaTheme="majorEastAsia" w:hAnsiTheme="majorEastAsia"/>
          <w:color w:val="000000" w:themeColor="text1"/>
          <w:sz w:val="24"/>
          <w:szCs w:val="24"/>
          <w:lang w:val="zh-TW"/>
        </w:rPr>
        <w:t xml:space="preserve">010-85698406  </w:t>
      </w:r>
      <w:r>
        <w:rPr>
          <w:rFonts w:asciiTheme="majorEastAsia" w:eastAsiaTheme="majorEastAsia" w:hAnsiTheme="majorEastAsia"/>
          <w:color w:val="000000" w:themeColor="text1"/>
          <w:sz w:val="24"/>
          <w:szCs w:val="24"/>
        </w:rPr>
        <w:t>张慧</w:t>
      </w:r>
      <w:r>
        <w:rPr>
          <w:rFonts w:asciiTheme="majorEastAsia" w:eastAsiaTheme="majorEastAsia" w:hAnsiTheme="majorEastAsia"/>
          <w:color w:val="000000" w:themeColor="text1"/>
          <w:sz w:val="24"/>
          <w:szCs w:val="24"/>
          <w:lang w:val="zh-TW"/>
        </w:rPr>
        <w:t xml:space="preserve">   </w:t>
      </w:r>
      <w:r>
        <w:rPr>
          <w:rFonts w:asciiTheme="majorEastAsia" w:eastAsiaTheme="majorEastAsia" w:hAnsiTheme="majorEastAsia"/>
          <w:color w:val="000000" w:themeColor="text1"/>
          <w:sz w:val="24"/>
          <w:szCs w:val="24"/>
        </w:rPr>
        <w:t xml:space="preserve">            </w:t>
      </w:r>
      <w:r>
        <w:rPr>
          <w:rFonts w:asciiTheme="majorEastAsia" w:eastAsiaTheme="majorEastAsia" w:hAnsiTheme="majorEastAsia"/>
          <w:color w:val="000000" w:themeColor="text1"/>
          <w:sz w:val="24"/>
          <w:szCs w:val="24"/>
          <w:lang w:val="zh-TW"/>
        </w:rPr>
        <w:t xml:space="preserve">  电子邮箱： </w:t>
      </w:r>
      <w:r>
        <w:rPr>
          <w:rFonts w:asciiTheme="majorEastAsia" w:eastAsiaTheme="majorEastAsia" w:hAnsiTheme="majorEastAsia" w:hint="default"/>
          <w:color w:val="000000" w:themeColor="text1"/>
          <w:sz w:val="24"/>
          <w:szCs w:val="24"/>
        </w:rPr>
        <w:t>gygyb@qq.com</w:t>
      </w:r>
    </w:p>
    <w:p w14:paraId="5C1569E6" w14:textId="77777777" w:rsidR="001D1AE0" w:rsidRPr="00E51110" w:rsidRDefault="00926F7B">
      <w:pPr>
        <w:pStyle w:val="a5"/>
        <w:spacing w:before="0" w:after="150" w:line="360" w:lineRule="auto"/>
        <w:rPr>
          <w:rFonts w:asciiTheme="minorEastAsia" w:eastAsiaTheme="minorEastAsia" w:hAnsiTheme="minorEastAsia" w:hint="default"/>
          <w:color w:val="auto"/>
        </w:rPr>
      </w:pPr>
      <w:r w:rsidRPr="00E51110">
        <w:rPr>
          <w:rFonts w:asciiTheme="minorEastAsia" w:eastAsiaTheme="minorEastAsia" w:hAnsiTheme="minorEastAsia"/>
          <w:color w:val="auto"/>
          <w:kern w:val="2"/>
          <w:sz w:val="28"/>
          <w:szCs w:val="28"/>
          <w:lang w:val="zh-TW" w:eastAsia="zh-TW"/>
        </w:rPr>
        <w:t>九、录取：</w:t>
      </w:r>
      <w:r w:rsidRPr="00E51110">
        <w:rPr>
          <w:rFonts w:asciiTheme="minorEastAsia" w:eastAsiaTheme="minorEastAsia" w:hAnsiTheme="minorEastAsia" w:hint="default"/>
          <w:color w:val="auto"/>
          <w:sz w:val="28"/>
          <w:szCs w:val="28"/>
        </w:rPr>
        <w:t xml:space="preserve">  </w:t>
      </w:r>
    </w:p>
    <w:p w14:paraId="61304624" w14:textId="7F278097" w:rsidR="00F06DB6" w:rsidRPr="00E51110" w:rsidRDefault="00F06DB6" w:rsidP="00F06DB6">
      <w:pPr>
        <w:pStyle w:val="a5"/>
        <w:numPr>
          <w:ilvl w:val="0"/>
          <w:numId w:val="30"/>
        </w:numPr>
        <w:spacing w:before="0" w:after="150" w:line="360" w:lineRule="auto"/>
        <w:rPr>
          <w:rFonts w:asciiTheme="majorEastAsia" w:eastAsiaTheme="majorEastAsia" w:hAnsiTheme="majorEastAsia" w:hint="default"/>
          <w:color w:val="auto"/>
          <w:sz w:val="24"/>
          <w:szCs w:val="24"/>
          <w:lang w:val="zh-TW"/>
        </w:rPr>
      </w:pPr>
      <w:r w:rsidRPr="00E51110">
        <w:rPr>
          <w:rFonts w:asciiTheme="majorEastAsia" w:eastAsiaTheme="majorEastAsia" w:hAnsiTheme="majorEastAsia"/>
          <w:color w:val="auto"/>
          <w:sz w:val="24"/>
          <w:szCs w:val="24"/>
          <w:lang w:val="zh-TW"/>
        </w:rPr>
        <w:t>将根据考生提交报名材料、择优录取；</w:t>
      </w:r>
      <w:r w:rsidR="0058594F" w:rsidRPr="00E51110">
        <w:rPr>
          <w:rFonts w:asciiTheme="majorEastAsia" w:eastAsiaTheme="majorEastAsia" w:hAnsiTheme="majorEastAsia" w:hint="default"/>
          <w:color w:val="auto"/>
          <w:sz w:val="24"/>
          <w:szCs w:val="24"/>
          <w:lang w:val="zh-TW"/>
        </w:rPr>
        <w:t xml:space="preserve"> </w:t>
      </w:r>
    </w:p>
    <w:p w14:paraId="13FFB46A" w14:textId="77777777" w:rsidR="00F06DB6" w:rsidRPr="00E51110" w:rsidRDefault="00F06DB6" w:rsidP="00F06DB6">
      <w:pPr>
        <w:pStyle w:val="a5"/>
        <w:numPr>
          <w:ilvl w:val="0"/>
          <w:numId w:val="30"/>
        </w:numPr>
        <w:spacing w:before="0" w:after="150" w:line="360" w:lineRule="auto"/>
        <w:rPr>
          <w:rFonts w:asciiTheme="majorEastAsia" w:eastAsiaTheme="majorEastAsia" w:hAnsiTheme="majorEastAsia" w:hint="default"/>
          <w:color w:val="auto"/>
          <w:sz w:val="24"/>
          <w:szCs w:val="24"/>
          <w:lang w:val="zh-TW"/>
        </w:rPr>
      </w:pPr>
      <w:r w:rsidRPr="00E51110">
        <w:rPr>
          <w:rFonts w:asciiTheme="majorEastAsia" w:eastAsiaTheme="majorEastAsia" w:hAnsiTheme="majorEastAsia"/>
          <w:color w:val="auto"/>
          <w:sz w:val="24"/>
          <w:szCs w:val="24"/>
          <w:lang w:val="zh-TW"/>
        </w:rPr>
        <w:t>开课后学员自动退学及被勒令退学者，学费不退。</w:t>
      </w:r>
    </w:p>
    <w:p w14:paraId="2F619C3D" w14:textId="77777777" w:rsidR="001D1AE0" w:rsidRPr="00E51110" w:rsidRDefault="00926F7B">
      <w:pPr>
        <w:spacing w:line="360" w:lineRule="auto"/>
        <w:rPr>
          <w:rFonts w:asciiTheme="minorEastAsia" w:eastAsiaTheme="minorEastAsia" w:hAnsiTheme="minorEastAsia"/>
          <w:color w:val="auto"/>
        </w:rPr>
      </w:pPr>
      <w:r w:rsidRPr="00E51110">
        <w:rPr>
          <w:rFonts w:asciiTheme="minorEastAsia" w:eastAsiaTheme="minorEastAsia" w:hAnsiTheme="minorEastAsia" w:hint="eastAsia"/>
          <w:color w:val="auto"/>
          <w:sz w:val="28"/>
          <w:szCs w:val="28"/>
          <w:lang w:val="zh-TW" w:eastAsia="zh-TW"/>
        </w:rPr>
        <w:t>十、待遇</w:t>
      </w:r>
    </w:p>
    <w:p w14:paraId="4EB3A820" w14:textId="5E5EBAF1" w:rsidR="001D1AE0" w:rsidRPr="00E51110" w:rsidRDefault="00926F7B">
      <w:pPr>
        <w:pStyle w:val="a5"/>
        <w:numPr>
          <w:ilvl w:val="0"/>
          <w:numId w:val="23"/>
        </w:numPr>
        <w:shd w:val="clear" w:color="auto" w:fill="FFFFFF"/>
        <w:spacing w:before="0" w:after="0" w:line="360" w:lineRule="auto"/>
        <w:jc w:val="both"/>
        <w:rPr>
          <w:rFonts w:asciiTheme="minorEastAsia" w:eastAsiaTheme="minorEastAsia" w:hAnsiTheme="minorEastAsia" w:hint="default"/>
          <w:color w:val="auto"/>
          <w:sz w:val="24"/>
          <w:szCs w:val="24"/>
          <w:lang w:val="zh-TW"/>
        </w:rPr>
      </w:pPr>
      <w:r w:rsidRPr="00E51110">
        <w:rPr>
          <w:rFonts w:asciiTheme="minorEastAsia" w:eastAsiaTheme="minorEastAsia" w:hAnsiTheme="minorEastAsia"/>
          <w:color w:val="auto"/>
          <w:sz w:val="24"/>
          <w:szCs w:val="24"/>
          <w:lang w:val="zh-TW"/>
        </w:rPr>
        <w:t>证书颁发：学员学习结束，经过考试合格者，由中国工艺美术协会颁发《</w:t>
      </w:r>
      <w:r w:rsidRPr="00E51110">
        <w:rPr>
          <w:rFonts w:asciiTheme="minorEastAsia" w:eastAsiaTheme="minorEastAsia" w:hAnsiTheme="minorEastAsia" w:hint="default"/>
          <w:color w:val="auto"/>
          <w:sz w:val="24"/>
          <w:szCs w:val="24"/>
          <w:lang w:val="zh-CN"/>
        </w:rPr>
        <w:t>“</w:t>
      </w:r>
      <w:r w:rsidRPr="00E51110">
        <w:rPr>
          <w:rFonts w:asciiTheme="minorEastAsia" w:eastAsiaTheme="minorEastAsia" w:hAnsiTheme="minorEastAsia"/>
          <w:color w:val="auto"/>
          <w:sz w:val="24"/>
          <w:szCs w:val="24"/>
          <w:lang w:val="zh-CN"/>
        </w:rPr>
        <w:t>工</w:t>
      </w:r>
      <w:r w:rsidRPr="00E51110">
        <w:rPr>
          <w:rFonts w:asciiTheme="minorEastAsia" w:eastAsiaTheme="minorEastAsia" w:hAnsiTheme="minorEastAsia" w:hint="default"/>
          <w:color w:val="auto"/>
          <w:sz w:val="24"/>
          <w:szCs w:val="24"/>
          <w:lang w:val="zh-TW"/>
        </w:rPr>
        <w:t>·</w:t>
      </w:r>
      <w:r w:rsidRPr="00E51110">
        <w:rPr>
          <w:rFonts w:asciiTheme="minorEastAsia" w:eastAsiaTheme="minorEastAsia" w:hAnsiTheme="minorEastAsia"/>
          <w:color w:val="auto"/>
          <w:sz w:val="24"/>
          <w:szCs w:val="24"/>
          <w:lang w:val="zh-CN"/>
        </w:rPr>
        <w:t>艺</w:t>
      </w:r>
      <w:r w:rsidRPr="00E51110">
        <w:rPr>
          <w:rFonts w:asciiTheme="minorEastAsia" w:eastAsiaTheme="minorEastAsia" w:hAnsiTheme="minorEastAsia" w:hint="default"/>
          <w:color w:val="auto"/>
          <w:sz w:val="24"/>
          <w:szCs w:val="24"/>
          <w:lang w:val="zh-CN"/>
        </w:rPr>
        <w:t>”</w:t>
      </w:r>
      <w:r w:rsidRPr="00E51110">
        <w:rPr>
          <w:rFonts w:asciiTheme="minorEastAsia" w:eastAsiaTheme="minorEastAsia" w:hAnsiTheme="minorEastAsia"/>
          <w:color w:val="auto"/>
          <w:sz w:val="24"/>
          <w:szCs w:val="24"/>
          <w:lang w:val="zh-CN"/>
        </w:rPr>
        <w:t>中国工艺美术系列高研班</w:t>
      </w:r>
      <w:r w:rsidRPr="00E51110">
        <w:rPr>
          <w:rFonts w:asciiTheme="minorEastAsia" w:eastAsiaTheme="minorEastAsia" w:hAnsiTheme="minorEastAsia" w:hint="default"/>
          <w:color w:val="auto"/>
          <w:sz w:val="24"/>
          <w:szCs w:val="24"/>
          <w:lang w:val="zh-CN"/>
        </w:rPr>
        <w:t>——</w:t>
      </w:r>
      <w:r w:rsidRPr="00E51110">
        <w:rPr>
          <w:rFonts w:asciiTheme="minorEastAsia" w:eastAsiaTheme="minorEastAsia" w:hAnsiTheme="minorEastAsia"/>
          <w:color w:val="auto"/>
          <w:sz w:val="24"/>
          <w:szCs w:val="24"/>
          <w:lang w:val="zh-CN"/>
        </w:rPr>
        <w:t>首届陶瓷创作高研班</w:t>
      </w:r>
      <w:r w:rsidRPr="00E51110">
        <w:rPr>
          <w:rFonts w:asciiTheme="minorEastAsia" w:eastAsiaTheme="minorEastAsia" w:hAnsiTheme="minorEastAsia"/>
          <w:color w:val="auto"/>
          <w:sz w:val="24"/>
          <w:szCs w:val="24"/>
          <w:lang w:val="zh-TW"/>
        </w:rPr>
        <w:t>培训证书》</w:t>
      </w:r>
      <w:r w:rsidR="008D5405" w:rsidRPr="00E51110">
        <w:rPr>
          <w:rFonts w:asciiTheme="minorEastAsia" w:eastAsiaTheme="minorEastAsia" w:hAnsiTheme="minorEastAsia"/>
          <w:color w:val="auto"/>
          <w:sz w:val="24"/>
          <w:szCs w:val="24"/>
          <w:lang w:val="zh-TW"/>
        </w:rPr>
        <w:t>。</w:t>
      </w:r>
    </w:p>
    <w:p w14:paraId="5D45B6E7" w14:textId="1892DFC7" w:rsidR="001D1AE0" w:rsidRPr="00E51110" w:rsidRDefault="0039638A" w:rsidP="0039638A">
      <w:pPr>
        <w:pStyle w:val="a6"/>
        <w:numPr>
          <w:ilvl w:val="0"/>
          <w:numId w:val="23"/>
        </w:numPr>
        <w:spacing w:line="360" w:lineRule="auto"/>
        <w:rPr>
          <w:rFonts w:asciiTheme="majorEastAsia" w:eastAsiaTheme="majorEastAsia" w:hAnsiTheme="majorEastAsia" w:hint="default"/>
          <w:b/>
          <w:bCs/>
          <w:color w:val="auto"/>
          <w:lang w:val="zh-TW"/>
        </w:rPr>
      </w:pPr>
      <w:r w:rsidRPr="00E51110">
        <w:rPr>
          <w:rFonts w:asciiTheme="majorEastAsia" w:eastAsiaTheme="majorEastAsia" w:hAnsiTheme="majorEastAsia"/>
          <w:color w:val="auto"/>
          <w:lang w:val="zh-TW"/>
        </w:rPr>
        <w:lastRenderedPageBreak/>
        <w:t>学习结束后，根据毕业创作作品组织策划举办展览。</w:t>
      </w:r>
    </w:p>
    <w:sectPr w:rsidR="001D1AE0" w:rsidRPr="00E51110">
      <w:headerReference w:type="default" r:id="rId8"/>
      <w:footerReference w:type="even" r:id="rId9"/>
      <w:footerReference w:type="default" r:id="rId10"/>
      <w:pgSz w:w="11900" w:h="16840"/>
      <w:pgMar w:top="1440" w:right="1694" w:bottom="1440" w:left="1800" w:header="851" w:footer="99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ADCAA" w14:textId="77777777" w:rsidR="002576EA" w:rsidRDefault="002576EA">
      <w:r>
        <w:separator/>
      </w:r>
    </w:p>
  </w:endnote>
  <w:endnote w:type="continuationSeparator" w:id="0">
    <w:p w14:paraId="6C2EF937" w14:textId="77777777" w:rsidR="002576EA" w:rsidRDefault="0025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宋体">
    <w:charset w:val="86"/>
    <w:family w:val="auto"/>
    <w:pitch w:val="variable"/>
    <w:sig w:usb0="00000003" w:usb1="288F0000" w:usb2="00000016" w:usb3="00000000" w:csb0="00040001" w:csb1="00000000"/>
  </w:font>
  <w:font w:name="Symbol">
    <w:panose1 w:val="05050102010706020507"/>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81211" w14:textId="77777777" w:rsidR="00575385" w:rsidRDefault="00575385" w:rsidP="00355643">
    <w:pPr>
      <w:pStyle w:val="a7"/>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B2CA6CE" w14:textId="77777777" w:rsidR="00575385" w:rsidRDefault="00575385">
    <w:pPr>
      <w:pStyle w:val="a7"/>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9D8EF" w14:textId="77777777" w:rsidR="00575385" w:rsidRDefault="00575385" w:rsidP="00355643">
    <w:pPr>
      <w:pStyle w:val="a7"/>
      <w:framePr w:wrap="none"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5F3464">
      <w:rPr>
        <w:rStyle w:val="a9"/>
        <w:noProof/>
      </w:rPr>
      <w:t>5</w:t>
    </w:r>
    <w:r>
      <w:rPr>
        <w:rStyle w:val="a9"/>
      </w:rPr>
      <w:fldChar w:fldCharType="end"/>
    </w:r>
  </w:p>
  <w:p w14:paraId="42EBD9CC" w14:textId="77777777" w:rsidR="001D1AE0" w:rsidRDefault="001D1AE0">
    <w:pPr>
      <w:pStyle w:val="a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9A455" w14:textId="77777777" w:rsidR="002576EA" w:rsidRDefault="002576EA">
      <w:r>
        <w:separator/>
      </w:r>
    </w:p>
  </w:footnote>
  <w:footnote w:type="continuationSeparator" w:id="0">
    <w:p w14:paraId="6F34CAD6" w14:textId="77777777" w:rsidR="002576EA" w:rsidRDefault="002576E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C82DBB" w14:textId="77777777" w:rsidR="001D1AE0" w:rsidRDefault="001D1AE0">
    <w:pPr>
      <w:pStyle w:val="a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F7A74"/>
    <w:multiLevelType w:val="hybridMultilevel"/>
    <w:tmpl w:val="13F2ADF6"/>
    <w:styleLink w:val="6"/>
    <w:lvl w:ilvl="0" w:tplc="3258D9F2">
      <w:start w:val="1"/>
      <w:numFmt w:val="decimal"/>
      <w:lvlText w:val="%1."/>
      <w:lvlJc w:val="left"/>
      <w:pPr>
        <w:ind w:left="480" w:hanging="480"/>
      </w:pPr>
      <w:rPr>
        <w:rFonts w:hAnsi="Arial Unicode MS"/>
        <w:caps w:val="0"/>
        <w:smallCaps w:val="0"/>
        <w:strike w:val="0"/>
        <w:dstrike w:val="0"/>
        <w:outline w:val="0"/>
        <w:emboss w:val="0"/>
        <w:imprint w:val="0"/>
        <w:spacing w:val="0"/>
        <w:w w:val="100"/>
        <w:kern w:val="0"/>
        <w:position w:val="0"/>
        <w:highlight w:val="none"/>
        <w:vertAlign w:val="baseline"/>
      </w:rPr>
    </w:lvl>
    <w:lvl w:ilvl="1" w:tplc="C3EA68A2">
      <w:start w:val="1"/>
      <w:numFmt w:val="lowerLetter"/>
      <w:lvlText w:val="%2)"/>
      <w:lvlJc w:val="left"/>
      <w:pPr>
        <w:ind w:left="9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6ADAAF50">
      <w:start w:val="1"/>
      <w:numFmt w:val="lowerRoman"/>
      <w:lvlText w:val="%3."/>
      <w:lvlJc w:val="left"/>
      <w:pPr>
        <w:ind w:left="1440" w:hanging="593"/>
      </w:pPr>
      <w:rPr>
        <w:rFonts w:hAnsi="Arial Unicode MS"/>
        <w:caps w:val="0"/>
        <w:smallCaps w:val="0"/>
        <w:strike w:val="0"/>
        <w:dstrike w:val="0"/>
        <w:outline w:val="0"/>
        <w:emboss w:val="0"/>
        <w:imprint w:val="0"/>
        <w:spacing w:val="0"/>
        <w:w w:val="100"/>
        <w:kern w:val="0"/>
        <w:position w:val="0"/>
        <w:highlight w:val="none"/>
        <w:vertAlign w:val="baseline"/>
      </w:rPr>
    </w:lvl>
    <w:lvl w:ilvl="3" w:tplc="241A6E16">
      <w:start w:val="1"/>
      <w:numFmt w:val="decimal"/>
      <w:lvlText w:val="%4."/>
      <w:lvlJc w:val="left"/>
      <w:pPr>
        <w:ind w:left="192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AED0D438">
      <w:start w:val="1"/>
      <w:numFmt w:val="lowerLetter"/>
      <w:lvlText w:val="%5)"/>
      <w:lvlJc w:val="left"/>
      <w:pPr>
        <w:ind w:left="240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EB7EE554">
      <w:start w:val="1"/>
      <w:numFmt w:val="lowerRoman"/>
      <w:lvlText w:val="%6."/>
      <w:lvlJc w:val="left"/>
      <w:pPr>
        <w:ind w:left="2880" w:hanging="593"/>
      </w:pPr>
      <w:rPr>
        <w:rFonts w:hAnsi="Arial Unicode MS"/>
        <w:caps w:val="0"/>
        <w:smallCaps w:val="0"/>
        <w:strike w:val="0"/>
        <w:dstrike w:val="0"/>
        <w:outline w:val="0"/>
        <w:emboss w:val="0"/>
        <w:imprint w:val="0"/>
        <w:spacing w:val="0"/>
        <w:w w:val="100"/>
        <w:kern w:val="0"/>
        <w:position w:val="0"/>
        <w:highlight w:val="none"/>
        <w:vertAlign w:val="baseline"/>
      </w:rPr>
    </w:lvl>
    <w:lvl w:ilvl="6" w:tplc="82E4E720">
      <w:start w:val="1"/>
      <w:numFmt w:val="decimal"/>
      <w:lvlText w:val="%7."/>
      <w:lvlJc w:val="left"/>
      <w:pPr>
        <w:ind w:left="33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4490A51E">
      <w:start w:val="1"/>
      <w:numFmt w:val="lowerLetter"/>
      <w:lvlText w:val="%8)"/>
      <w:lvlJc w:val="left"/>
      <w:pPr>
        <w:ind w:left="384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194250C6">
      <w:start w:val="1"/>
      <w:numFmt w:val="lowerRoman"/>
      <w:lvlText w:val="%9."/>
      <w:lvlJc w:val="left"/>
      <w:pPr>
        <w:ind w:left="4320" w:hanging="5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nsid w:val="01444139"/>
    <w:multiLevelType w:val="hybridMultilevel"/>
    <w:tmpl w:val="16C874B0"/>
    <w:numStyleLink w:val="9"/>
  </w:abstractNum>
  <w:abstractNum w:abstractNumId="2">
    <w:nsid w:val="04822601"/>
    <w:multiLevelType w:val="hybridMultilevel"/>
    <w:tmpl w:val="789C9698"/>
    <w:styleLink w:val="8"/>
    <w:lvl w:ilvl="0" w:tplc="D2B4EE1E">
      <w:start w:val="1"/>
      <w:numFmt w:val="decimal"/>
      <w:lvlText w:val="%1."/>
      <w:lvlJc w:val="left"/>
      <w:pPr>
        <w:ind w:left="480" w:hanging="48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1" w:tplc="9CAA9724">
      <w:start w:val="1"/>
      <w:numFmt w:val="lowerLetter"/>
      <w:lvlText w:val="%2)"/>
      <w:lvlJc w:val="left"/>
      <w:pPr>
        <w:ind w:left="960" w:hanging="48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2" w:tplc="D7E2A710">
      <w:start w:val="1"/>
      <w:numFmt w:val="lowerRoman"/>
      <w:lvlText w:val="%3."/>
      <w:lvlJc w:val="left"/>
      <w:pPr>
        <w:ind w:left="1440" w:hanging="578"/>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3" w:tplc="A65A4D36">
      <w:start w:val="1"/>
      <w:numFmt w:val="decimal"/>
      <w:lvlText w:val="%4."/>
      <w:lvlJc w:val="left"/>
      <w:pPr>
        <w:ind w:left="1920" w:hanging="48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4" w:tplc="6442B04A">
      <w:start w:val="1"/>
      <w:numFmt w:val="lowerLetter"/>
      <w:lvlText w:val="%5)"/>
      <w:lvlJc w:val="left"/>
      <w:pPr>
        <w:ind w:left="2400" w:hanging="48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5" w:tplc="940E83DE">
      <w:start w:val="1"/>
      <w:numFmt w:val="lowerRoman"/>
      <w:lvlText w:val="%6."/>
      <w:lvlJc w:val="left"/>
      <w:pPr>
        <w:ind w:left="2880" w:hanging="578"/>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6" w:tplc="40904FCA">
      <w:start w:val="1"/>
      <w:numFmt w:val="decimal"/>
      <w:lvlText w:val="%7."/>
      <w:lvlJc w:val="left"/>
      <w:pPr>
        <w:ind w:left="3360" w:hanging="48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7" w:tplc="4C44611E">
      <w:start w:val="1"/>
      <w:numFmt w:val="lowerLetter"/>
      <w:lvlText w:val="%8)"/>
      <w:lvlJc w:val="left"/>
      <w:pPr>
        <w:ind w:left="3840" w:hanging="48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8" w:tplc="51AA72CE">
      <w:start w:val="1"/>
      <w:numFmt w:val="lowerRoman"/>
      <w:lvlText w:val="%9."/>
      <w:lvlJc w:val="left"/>
      <w:pPr>
        <w:ind w:left="4320" w:hanging="578"/>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nsid w:val="06337444"/>
    <w:multiLevelType w:val="hybridMultilevel"/>
    <w:tmpl w:val="60D41878"/>
    <w:lvl w:ilvl="0" w:tplc="04090011">
      <w:start w:val="1"/>
      <w:numFmt w:val="decimal"/>
      <w:lvlText w:val="%1)"/>
      <w:lvlJc w:val="left"/>
      <w:pPr>
        <w:ind w:left="960" w:hanging="480"/>
      </w:p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4">
    <w:nsid w:val="0BD63739"/>
    <w:multiLevelType w:val="hybridMultilevel"/>
    <w:tmpl w:val="6F745048"/>
    <w:styleLink w:val="7"/>
    <w:lvl w:ilvl="0" w:tplc="65980636">
      <w:start w:val="1"/>
      <w:numFmt w:val="decimal"/>
      <w:lvlText w:val="%1."/>
      <w:lvlJc w:val="left"/>
      <w:pPr>
        <w:ind w:left="480" w:hanging="480"/>
      </w:pPr>
      <w:rPr>
        <w:rFonts w:hAnsi="Arial Unicode MS"/>
        <w:caps w:val="0"/>
        <w:smallCaps w:val="0"/>
        <w:strike w:val="0"/>
        <w:dstrike w:val="0"/>
        <w:outline w:val="0"/>
        <w:emboss w:val="0"/>
        <w:imprint w:val="0"/>
        <w:spacing w:val="0"/>
        <w:w w:val="100"/>
        <w:kern w:val="0"/>
        <w:position w:val="0"/>
        <w:highlight w:val="none"/>
        <w:vertAlign w:val="baseline"/>
      </w:rPr>
    </w:lvl>
    <w:lvl w:ilvl="1" w:tplc="C5A84104">
      <w:start w:val="1"/>
      <w:numFmt w:val="lowerLetter"/>
      <w:lvlText w:val="%2)"/>
      <w:lvlJc w:val="left"/>
      <w:pPr>
        <w:ind w:left="9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C7BC1764">
      <w:start w:val="1"/>
      <w:numFmt w:val="lowerRoman"/>
      <w:lvlText w:val="%3."/>
      <w:lvlJc w:val="left"/>
      <w:pPr>
        <w:ind w:left="1440" w:hanging="593"/>
      </w:pPr>
      <w:rPr>
        <w:rFonts w:hAnsi="Arial Unicode MS"/>
        <w:caps w:val="0"/>
        <w:smallCaps w:val="0"/>
        <w:strike w:val="0"/>
        <w:dstrike w:val="0"/>
        <w:outline w:val="0"/>
        <w:emboss w:val="0"/>
        <w:imprint w:val="0"/>
        <w:spacing w:val="0"/>
        <w:w w:val="100"/>
        <w:kern w:val="0"/>
        <w:position w:val="0"/>
        <w:highlight w:val="none"/>
        <w:vertAlign w:val="baseline"/>
      </w:rPr>
    </w:lvl>
    <w:lvl w:ilvl="3" w:tplc="BE4E3DBE">
      <w:start w:val="1"/>
      <w:numFmt w:val="decimal"/>
      <w:lvlText w:val="%4."/>
      <w:lvlJc w:val="left"/>
      <w:pPr>
        <w:ind w:left="192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34BA4432">
      <w:start w:val="1"/>
      <w:numFmt w:val="lowerLetter"/>
      <w:lvlText w:val="%5)"/>
      <w:lvlJc w:val="left"/>
      <w:pPr>
        <w:ind w:left="240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9F086482">
      <w:start w:val="1"/>
      <w:numFmt w:val="lowerRoman"/>
      <w:lvlText w:val="%6."/>
      <w:lvlJc w:val="left"/>
      <w:pPr>
        <w:ind w:left="2880" w:hanging="593"/>
      </w:pPr>
      <w:rPr>
        <w:rFonts w:hAnsi="Arial Unicode MS"/>
        <w:caps w:val="0"/>
        <w:smallCaps w:val="0"/>
        <w:strike w:val="0"/>
        <w:dstrike w:val="0"/>
        <w:outline w:val="0"/>
        <w:emboss w:val="0"/>
        <w:imprint w:val="0"/>
        <w:spacing w:val="0"/>
        <w:w w:val="100"/>
        <w:kern w:val="0"/>
        <w:position w:val="0"/>
        <w:highlight w:val="none"/>
        <w:vertAlign w:val="baseline"/>
      </w:rPr>
    </w:lvl>
    <w:lvl w:ilvl="6" w:tplc="47A88256">
      <w:start w:val="1"/>
      <w:numFmt w:val="decimal"/>
      <w:lvlText w:val="%7."/>
      <w:lvlJc w:val="left"/>
      <w:pPr>
        <w:ind w:left="33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7B1C6908">
      <w:start w:val="1"/>
      <w:numFmt w:val="lowerLetter"/>
      <w:lvlText w:val="%8)"/>
      <w:lvlJc w:val="left"/>
      <w:pPr>
        <w:ind w:left="384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C4466BF2">
      <w:start w:val="1"/>
      <w:numFmt w:val="lowerRoman"/>
      <w:lvlText w:val="%9."/>
      <w:lvlJc w:val="left"/>
      <w:pPr>
        <w:ind w:left="4320" w:hanging="5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nsid w:val="0E283707"/>
    <w:multiLevelType w:val="hybridMultilevel"/>
    <w:tmpl w:val="35D47482"/>
    <w:lvl w:ilvl="0" w:tplc="04090013">
      <w:start w:val="1"/>
      <w:numFmt w:val="chineseCountingThousand"/>
      <w:lvlText w:val="%1、"/>
      <w:lvlJc w:val="left"/>
      <w:pPr>
        <w:ind w:left="480" w:hanging="480"/>
      </w:pPr>
      <w:rPr>
        <w:rFonts w:ascii="宋体" w:eastAsia="宋体" w:hAnsi="宋体"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
    <w:nsid w:val="14152595"/>
    <w:multiLevelType w:val="hybridMultilevel"/>
    <w:tmpl w:val="6F745048"/>
    <w:numStyleLink w:val="7"/>
  </w:abstractNum>
  <w:abstractNum w:abstractNumId="7">
    <w:nsid w:val="1A6C54E9"/>
    <w:multiLevelType w:val="hybridMultilevel"/>
    <w:tmpl w:val="6F745048"/>
    <w:numStyleLink w:val="7"/>
  </w:abstractNum>
  <w:abstractNum w:abstractNumId="8">
    <w:nsid w:val="1EC058EA"/>
    <w:multiLevelType w:val="hybridMultilevel"/>
    <w:tmpl w:val="FBCC4528"/>
    <w:numStyleLink w:val="2"/>
  </w:abstractNum>
  <w:abstractNum w:abstractNumId="9">
    <w:nsid w:val="20AA429F"/>
    <w:multiLevelType w:val="hybridMultilevel"/>
    <w:tmpl w:val="16C874B0"/>
    <w:styleLink w:val="9"/>
    <w:lvl w:ilvl="0" w:tplc="0F22D18A">
      <w:start w:val="1"/>
      <w:numFmt w:val="decimal"/>
      <w:lvlText w:val="%1)"/>
      <w:lvlJc w:val="left"/>
      <w:pPr>
        <w:ind w:left="480" w:hanging="480"/>
      </w:pPr>
      <w:rPr>
        <w:rFonts w:hAnsi="Arial Unicode MS"/>
        <w:caps w:val="0"/>
        <w:smallCaps w:val="0"/>
        <w:strike w:val="0"/>
        <w:dstrike w:val="0"/>
        <w:outline w:val="0"/>
        <w:emboss w:val="0"/>
        <w:imprint w:val="0"/>
        <w:spacing w:val="0"/>
        <w:w w:val="100"/>
        <w:kern w:val="0"/>
        <w:position w:val="0"/>
        <w:highlight w:val="none"/>
        <w:vertAlign w:val="baseline"/>
      </w:rPr>
    </w:lvl>
    <w:lvl w:ilvl="1" w:tplc="2478659C">
      <w:start w:val="1"/>
      <w:numFmt w:val="lowerLetter"/>
      <w:lvlText w:val="%2)"/>
      <w:lvlJc w:val="left"/>
      <w:pPr>
        <w:ind w:left="9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A8E01B3E">
      <w:start w:val="1"/>
      <w:numFmt w:val="lowerRoman"/>
      <w:lvlText w:val="%3."/>
      <w:lvlJc w:val="left"/>
      <w:pPr>
        <w:ind w:left="1440" w:hanging="578"/>
      </w:pPr>
      <w:rPr>
        <w:rFonts w:hAnsi="Arial Unicode MS"/>
        <w:caps w:val="0"/>
        <w:smallCaps w:val="0"/>
        <w:strike w:val="0"/>
        <w:dstrike w:val="0"/>
        <w:outline w:val="0"/>
        <w:emboss w:val="0"/>
        <w:imprint w:val="0"/>
        <w:spacing w:val="0"/>
        <w:w w:val="100"/>
        <w:kern w:val="0"/>
        <w:position w:val="0"/>
        <w:highlight w:val="none"/>
        <w:vertAlign w:val="baseline"/>
      </w:rPr>
    </w:lvl>
    <w:lvl w:ilvl="3" w:tplc="6D5CF7BE">
      <w:start w:val="1"/>
      <w:numFmt w:val="decimal"/>
      <w:lvlText w:val="%4."/>
      <w:lvlJc w:val="left"/>
      <w:pPr>
        <w:ind w:left="192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004E10E8">
      <w:start w:val="1"/>
      <w:numFmt w:val="lowerLetter"/>
      <w:lvlText w:val="%5)"/>
      <w:lvlJc w:val="left"/>
      <w:pPr>
        <w:ind w:left="240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DB9A3640">
      <w:start w:val="1"/>
      <w:numFmt w:val="lowerRoman"/>
      <w:lvlText w:val="%6."/>
      <w:lvlJc w:val="left"/>
      <w:pPr>
        <w:ind w:left="2880" w:hanging="578"/>
      </w:pPr>
      <w:rPr>
        <w:rFonts w:hAnsi="Arial Unicode MS"/>
        <w:caps w:val="0"/>
        <w:smallCaps w:val="0"/>
        <w:strike w:val="0"/>
        <w:dstrike w:val="0"/>
        <w:outline w:val="0"/>
        <w:emboss w:val="0"/>
        <w:imprint w:val="0"/>
        <w:spacing w:val="0"/>
        <w:w w:val="100"/>
        <w:kern w:val="0"/>
        <w:position w:val="0"/>
        <w:highlight w:val="none"/>
        <w:vertAlign w:val="baseline"/>
      </w:rPr>
    </w:lvl>
    <w:lvl w:ilvl="6" w:tplc="99A85EC4">
      <w:start w:val="1"/>
      <w:numFmt w:val="decimal"/>
      <w:lvlText w:val="%7."/>
      <w:lvlJc w:val="left"/>
      <w:pPr>
        <w:ind w:left="33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E7C86D22">
      <w:start w:val="1"/>
      <w:numFmt w:val="lowerLetter"/>
      <w:lvlText w:val="%8)"/>
      <w:lvlJc w:val="left"/>
      <w:pPr>
        <w:ind w:left="384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1902AEF6">
      <w:start w:val="1"/>
      <w:numFmt w:val="lowerRoman"/>
      <w:lvlText w:val="%9."/>
      <w:lvlJc w:val="left"/>
      <w:pPr>
        <w:ind w:left="4320" w:hanging="5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nsid w:val="228A467A"/>
    <w:multiLevelType w:val="hybridMultilevel"/>
    <w:tmpl w:val="D368E7E6"/>
    <w:styleLink w:val="4"/>
    <w:lvl w:ilvl="0" w:tplc="F8FA40AE">
      <w:start w:val="1"/>
      <w:numFmt w:val="decimal"/>
      <w:lvlText w:val="%1."/>
      <w:lvlJc w:val="left"/>
      <w:pPr>
        <w:ind w:left="480" w:hanging="480"/>
      </w:pPr>
      <w:rPr>
        <w:rFonts w:hAnsi="Arial Unicode MS"/>
        <w:caps w:val="0"/>
        <w:smallCaps w:val="0"/>
        <w:strike w:val="0"/>
        <w:dstrike w:val="0"/>
        <w:outline w:val="0"/>
        <w:emboss w:val="0"/>
        <w:imprint w:val="0"/>
        <w:spacing w:val="0"/>
        <w:w w:val="100"/>
        <w:kern w:val="0"/>
        <w:position w:val="0"/>
        <w:highlight w:val="none"/>
        <w:vertAlign w:val="baseline"/>
      </w:rPr>
    </w:lvl>
    <w:lvl w:ilvl="1" w:tplc="9F02AFF0">
      <w:start w:val="1"/>
      <w:numFmt w:val="lowerLetter"/>
      <w:lvlText w:val="%2)"/>
      <w:lvlJc w:val="left"/>
      <w:pPr>
        <w:ind w:left="9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2AAEBB58">
      <w:start w:val="1"/>
      <w:numFmt w:val="lowerRoman"/>
      <w:lvlText w:val="%3."/>
      <w:lvlJc w:val="left"/>
      <w:pPr>
        <w:ind w:left="1440" w:hanging="593"/>
      </w:pPr>
      <w:rPr>
        <w:rFonts w:hAnsi="Arial Unicode MS"/>
        <w:caps w:val="0"/>
        <w:smallCaps w:val="0"/>
        <w:strike w:val="0"/>
        <w:dstrike w:val="0"/>
        <w:outline w:val="0"/>
        <w:emboss w:val="0"/>
        <w:imprint w:val="0"/>
        <w:spacing w:val="0"/>
        <w:w w:val="100"/>
        <w:kern w:val="0"/>
        <w:position w:val="0"/>
        <w:highlight w:val="none"/>
        <w:vertAlign w:val="baseline"/>
      </w:rPr>
    </w:lvl>
    <w:lvl w:ilvl="3" w:tplc="9C44702A">
      <w:start w:val="1"/>
      <w:numFmt w:val="decimal"/>
      <w:lvlText w:val="%4."/>
      <w:lvlJc w:val="left"/>
      <w:pPr>
        <w:ind w:left="192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9294C69C">
      <w:start w:val="1"/>
      <w:numFmt w:val="lowerLetter"/>
      <w:lvlText w:val="%5)"/>
      <w:lvlJc w:val="left"/>
      <w:pPr>
        <w:ind w:left="240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C4801CD0">
      <w:start w:val="1"/>
      <w:numFmt w:val="lowerRoman"/>
      <w:lvlText w:val="%6."/>
      <w:lvlJc w:val="left"/>
      <w:pPr>
        <w:ind w:left="2880" w:hanging="593"/>
      </w:pPr>
      <w:rPr>
        <w:rFonts w:hAnsi="Arial Unicode MS"/>
        <w:caps w:val="0"/>
        <w:smallCaps w:val="0"/>
        <w:strike w:val="0"/>
        <w:dstrike w:val="0"/>
        <w:outline w:val="0"/>
        <w:emboss w:val="0"/>
        <w:imprint w:val="0"/>
        <w:spacing w:val="0"/>
        <w:w w:val="100"/>
        <w:kern w:val="0"/>
        <w:position w:val="0"/>
        <w:highlight w:val="none"/>
        <w:vertAlign w:val="baseline"/>
      </w:rPr>
    </w:lvl>
    <w:lvl w:ilvl="6" w:tplc="D626E63A">
      <w:start w:val="1"/>
      <w:numFmt w:val="decimal"/>
      <w:lvlText w:val="%7."/>
      <w:lvlJc w:val="left"/>
      <w:pPr>
        <w:ind w:left="33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DF22D692">
      <w:start w:val="1"/>
      <w:numFmt w:val="lowerLetter"/>
      <w:lvlText w:val="%8)"/>
      <w:lvlJc w:val="left"/>
      <w:pPr>
        <w:ind w:left="384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43EC2EDE">
      <w:start w:val="1"/>
      <w:numFmt w:val="lowerRoman"/>
      <w:lvlText w:val="%9."/>
      <w:lvlJc w:val="left"/>
      <w:pPr>
        <w:ind w:left="4320" w:hanging="5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nsid w:val="23F23FD8"/>
    <w:multiLevelType w:val="hybridMultilevel"/>
    <w:tmpl w:val="E96099BA"/>
    <w:lvl w:ilvl="0" w:tplc="8C40EAF2">
      <w:start w:val="4"/>
      <w:numFmt w:val="japaneseCounting"/>
      <w:lvlText w:val="%1、"/>
      <w:lvlJc w:val="left"/>
      <w:pPr>
        <w:ind w:left="560" w:hanging="560"/>
      </w:pPr>
      <w:rPr>
        <w:rFonts w:hint="eastAsia"/>
        <w:sz w:val="28"/>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2">
    <w:nsid w:val="284F0819"/>
    <w:multiLevelType w:val="hybridMultilevel"/>
    <w:tmpl w:val="A764464A"/>
    <w:lvl w:ilvl="0" w:tplc="685AA5F0">
      <w:start w:val="1"/>
      <w:numFmt w:val="decimal"/>
      <w:lvlText w:val="%1."/>
      <w:lvlJc w:val="left"/>
      <w:pPr>
        <w:ind w:left="480" w:hanging="480"/>
      </w:pPr>
      <w:rPr>
        <w:rFonts w:ascii="Helvetica Neue" w:hAnsi="Helvetica Neue"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nsid w:val="32DB2E47"/>
    <w:multiLevelType w:val="hybridMultilevel"/>
    <w:tmpl w:val="789C9698"/>
    <w:numStyleLink w:val="8"/>
  </w:abstractNum>
  <w:abstractNum w:abstractNumId="14">
    <w:nsid w:val="36465C7F"/>
    <w:multiLevelType w:val="hybridMultilevel"/>
    <w:tmpl w:val="BCACBF64"/>
    <w:numStyleLink w:val="3"/>
  </w:abstractNum>
  <w:abstractNum w:abstractNumId="15">
    <w:nsid w:val="45993EAE"/>
    <w:multiLevelType w:val="hybridMultilevel"/>
    <w:tmpl w:val="597205AA"/>
    <w:numStyleLink w:val="1"/>
  </w:abstractNum>
  <w:abstractNum w:abstractNumId="16">
    <w:nsid w:val="4D4A6536"/>
    <w:multiLevelType w:val="hybridMultilevel"/>
    <w:tmpl w:val="D368E7E6"/>
    <w:numStyleLink w:val="4"/>
  </w:abstractNum>
  <w:abstractNum w:abstractNumId="17">
    <w:nsid w:val="4DE75237"/>
    <w:multiLevelType w:val="hybridMultilevel"/>
    <w:tmpl w:val="789C9698"/>
    <w:numStyleLink w:val="8"/>
  </w:abstractNum>
  <w:abstractNum w:abstractNumId="18">
    <w:nsid w:val="4EC06236"/>
    <w:multiLevelType w:val="hybridMultilevel"/>
    <w:tmpl w:val="FBCC4528"/>
    <w:numStyleLink w:val="2"/>
  </w:abstractNum>
  <w:abstractNum w:abstractNumId="19">
    <w:nsid w:val="521A6515"/>
    <w:multiLevelType w:val="hybridMultilevel"/>
    <w:tmpl w:val="33D6E61C"/>
    <w:lvl w:ilvl="0" w:tplc="04090011">
      <w:start w:val="1"/>
      <w:numFmt w:val="decimal"/>
      <w:lvlText w:val="%1)"/>
      <w:lvlJc w:val="left"/>
      <w:pPr>
        <w:ind w:left="960" w:hanging="480"/>
      </w:p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20">
    <w:nsid w:val="55A44E42"/>
    <w:multiLevelType w:val="hybridMultilevel"/>
    <w:tmpl w:val="FBCC4528"/>
    <w:styleLink w:val="2"/>
    <w:lvl w:ilvl="0" w:tplc="93E8D248">
      <w:start w:val="1"/>
      <w:numFmt w:val="bullet"/>
      <w:lvlText w:val="•"/>
      <w:lvlJc w:val="left"/>
      <w:pPr>
        <w:ind w:left="480" w:hanging="48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FFAB9FE">
      <w:start w:val="1"/>
      <w:numFmt w:val="bullet"/>
      <w:lvlText w:val="■"/>
      <w:lvlJc w:val="left"/>
      <w:pPr>
        <w:ind w:left="96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430D044">
      <w:start w:val="1"/>
      <w:numFmt w:val="bullet"/>
      <w:lvlText w:val="◆"/>
      <w:lvlJc w:val="left"/>
      <w:pPr>
        <w:ind w:left="144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BB06AB4">
      <w:start w:val="1"/>
      <w:numFmt w:val="bullet"/>
      <w:lvlText w:val="●"/>
      <w:lvlJc w:val="left"/>
      <w:pPr>
        <w:ind w:left="192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C8A4300">
      <w:start w:val="1"/>
      <w:numFmt w:val="bullet"/>
      <w:lvlText w:val="■"/>
      <w:lvlJc w:val="left"/>
      <w:pPr>
        <w:ind w:left="240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A3CE1FE">
      <w:start w:val="1"/>
      <w:numFmt w:val="bullet"/>
      <w:lvlText w:val="◆"/>
      <w:lvlJc w:val="left"/>
      <w:pPr>
        <w:ind w:left="288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580307C">
      <w:start w:val="1"/>
      <w:numFmt w:val="bullet"/>
      <w:lvlText w:val="●"/>
      <w:lvlJc w:val="left"/>
      <w:pPr>
        <w:ind w:left="336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B82C036">
      <w:start w:val="1"/>
      <w:numFmt w:val="bullet"/>
      <w:lvlText w:val="■"/>
      <w:lvlJc w:val="left"/>
      <w:pPr>
        <w:ind w:left="384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60AE7E28">
      <w:start w:val="1"/>
      <w:numFmt w:val="bullet"/>
      <w:lvlText w:val="◆"/>
      <w:lvlJc w:val="left"/>
      <w:pPr>
        <w:ind w:left="432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1">
    <w:nsid w:val="56747453"/>
    <w:multiLevelType w:val="hybridMultilevel"/>
    <w:tmpl w:val="AD94AA2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nsid w:val="5E2F7DFD"/>
    <w:multiLevelType w:val="hybridMultilevel"/>
    <w:tmpl w:val="31B65AB0"/>
    <w:lvl w:ilvl="0" w:tplc="99C80C84">
      <w:start w:val="1"/>
      <w:numFmt w:val="decimal"/>
      <w:suff w:val="nothing"/>
      <w:lvlText w:val="%1."/>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1" w:tplc="A7B2D47C">
      <w:start w:val="1"/>
      <w:numFmt w:val="decimal"/>
      <w:suff w:val="nothing"/>
      <w:lvlText w:val="%2."/>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2" w:tplc="187463BE">
      <w:start w:val="1"/>
      <w:numFmt w:val="decimal"/>
      <w:suff w:val="nothing"/>
      <w:lvlText w:val="%3."/>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3" w:tplc="E25A13A8">
      <w:start w:val="1"/>
      <w:numFmt w:val="decimal"/>
      <w:suff w:val="nothing"/>
      <w:lvlText w:val="%4."/>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4" w:tplc="7F84781A">
      <w:start w:val="1"/>
      <w:numFmt w:val="decimal"/>
      <w:suff w:val="nothing"/>
      <w:lvlText w:val="%5."/>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5" w:tplc="FAC87B28">
      <w:start w:val="1"/>
      <w:numFmt w:val="decimal"/>
      <w:suff w:val="nothing"/>
      <w:lvlText w:val="%6."/>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6" w:tplc="2F206AB8">
      <w:start w:val="1"/>
      <w:numFmt w:val="decimal"/>
      <w:suff w:val="nothing"/>
      <w:lvlText w:val="%7."/>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7" w:tplc="8EE204A8">
      <w:start w:val="1"/>
      <w:numFmt w:val="decimal"/>
      <w:suff w:val="nothing"/>
      <w:lvlText w:val="%8."/>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8" w:tplc="031246A6">
      <w:start w:val="1"/>
      <w:numFmt w:val="decimal"/>
      <w:suff w:val="nothing"/>
      <w:lvlText w:val="%9."/>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nsid w:val="60544F3A"/>
    <w:multiLevelType w:val="hybridMultilevel"/>
    <w:tmpl w:val="597205AA"/>
    <w:numStyleLink w:val="1"/>
  </w:abstractNum>
  <w:abstractNum w:abstractNumId="24">
    <w:nsid w:val="60B7107B"/>
    <w:multiLevelType w:val="hybridMultilevel"/>
    <w:tmpl w:val="16C874B0"/>
    <w:numStyleLink w:val="9"/>
  </w:abstractNum>
  <w:abstractNum w:abstractNumId="25">
    <w:nsid w:val="62437128"/>
    <w:multiLevelType w:val="hybridMultilevel"/>
    <w:tmpl w:val="035C2F92"/>
    <w:numStyleLink w:val="10"/>
  </w:abstractNum>
  <w:abstractNum w:abstractNumId="26">
    <w:nsid w:val="65C91294"/>
    <w:multiLevelType w:val="hybridMultilevel"/>
    <w:tmpl w:val="DA6AA758"/>
    <w:lvl w:ilvl="0" w:tplc="04090011">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7">
    <w:nsid w:val="67D52D87"/>
    <w:multiLevelType w:val="hybridMultilevel"/>
    <w:tmpl w:val="23885A04"/>
    <w:numStyleLink w:val="11"/>
  </w:abstractNum>
  <w:abstractNum w:abstractNumId="28">
    <w:nsid w:val="693E30ED"/>
    <w:multiLevelType w:val="hybridMultilevel"/>
    <w:tmpl w:val="13F2ADF6"/>
    <w:numStyleLink w:val="6"/>
  </w:abstractNum>
  <w:abstractNum w:abstractNumId="29">
    <w:nsid w:val="6A4A67E9"/>
    <w:multiLevelType w:val="hybridMultilevel"/>
    <w:tmpl w:val="597205AA"/>
    <w:styleLink w:val="1"/>
    <w:lvl w:ilvl="0" w:tplc="87F2E44A">
      <w:start w:val="1"/>
      <w:numFmt w:val="bullet"/>
      <w:lvlText w:val="•"/>
      <w:lvlJc w:val="left"/>
      <w:pPr>
        <w:ind w:left="480" w:hanging="48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B032EE8A">
      <w:start w:val="1"/>
      <w:numFmt w:val="bullet"/>
      <w:lvlText w:val="■"/>
      <w:lvlJc w:val="left"/>
      <w:pPr>
        <w:ind w:left="96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A4D0275A">
      <w:start w:val="1"/>
      <w:numFmt w:val="bullet"/>
      <w:lvlText w:val="◆"/>
      <w:lvlJc w:val="left"/>
      <w:pPr>
        <w:ind w:left="144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5981264">
      <w:start w:val="1"/>
      <w:numFmt w:val="bullet"/>
      <w:lvlText w:val="●"/>
      <w:lvlJc w:val="left"/>
      <w:pPr>
        <w:ind w:left="192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81A2EC4">
      <w:start w:val="1"/>
      <w:numFmt w:val="bullet"/>
      <w:lvlText w:val="■"/>
      <w:lvlJc w:val="left"/>
      <w:pPr>
        <w:ind w:left="240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A78B298">
      <w:start w:val="1"/>
      <w:numFmt w:val="bullet"/>
      <w:lvlText w:val="◆"/>
      <w:lvlJc w:val="left"/>
      <w:pPr>
        <w:ind w:left="288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80A25BC">
      <w:start w:val="1"/>
      <w:numFmt w:val="bullet"/>
      <w:lvlText w:val="●"/>
      <w:lvlJc w:val="left"/>
      <w:pPr>
        <w:ind w:left="336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ED20A98">
      <w:start w:val="1"/>
      <w:numFmt w:val="bullet"/>
      <w:lvlText w:val="■"/>
      <w:lvlJc w:val="left"/>
      <w:pPr>
        <w:ind w:left="384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188D742">
      <w:start w:val="1"/>
      <w:numFmt w:val="bullet"/>
      <w:lvlText w:val="◆"/>
      <w:lvlJc w:val="left"/>
      <w:pPr>
        <w:ind w:left="432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0">
    <w:nsid w:val="70372D7A"/>
    <w:multiLevelType w:val="hybridMultilevel"/>
    <w:tmpl w:val="BCACBF64"/>
    <w:styleLink w:val="3"/>
    <w:lvl w:ilvl="0" w:tplc="DB500B6E">
      <w:start w:val="1"/>
      <w:numFmt w:val="bullet"/>
      <w:lvlText w:val="•"/>
      <w:lvlJc w:val="left"/>
      <w:pPr>
        <w:ind w:left="480" w:hanging="48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BF6037F4">
      <w:start w:val="1"/>
      <w:numFmt w:val="bullet"/>
      <w:lvlText w:val="■"/>
      <w:lvlJc w:val="left"/>
      <w:pPr>
        <w:ind w:left="96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42AED7C">
      <w:start w:val="1"/>
      <w:numFmt w:val="bullet"/>
      <w:lvlText w:val="◆"/>
      <w:lvlJc w:val="left"/>
      <w:pPr>
        <w:ind w:left="144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3A5676C8">
      <w:start w:val="1"/>
      <w:numFmt w:val="bullet"/>
      <w:lvlText w:val="●"/>
      <w:lvlJc w:val="left"/>
      <w:pPr>
        <w:ind w:left="192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B8EBE14">
      <w:start w:val="1"/>
      <w:numFmt w:val="bullet"/>
      <w:lvlText w:val="■"/>
      <w:lvlJc w:val="left"/>
      <w:pPr>
        <w:ind w:left="240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A42A10A">
      <w:start w:val="1"/>
      <w:numFmt w:val="bullet"/>
      <w:lvlText w:val="◆"/>
      <w:lvlJc w:val="left"/>
      <w:pPr>
        <w:ind w:left="288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86CB5B0">
      <w:start w:val="1"/>
      <w:numFmt w:val="bullet"/>
      <w:lvlText w:val="●"/>
      <w:lvlJc w:val="left"/>
      <w:pPr>
        <w:ind w:left="336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E060D0E">
      <w:start w:val="1"/>
      <w:numFmt w:val="bullet"/>
      <w:lvlText w:val="■"/>
      <w:lvlJc w:val="left"/>
      <w:pPr>
        <w:ind w:left="384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C861F3E">
      <w:start w:val="1"/>
      <w:numFmt w:val="bullet"/>
      <w:lvlText w:val="◆"/>
      <w:lvlJc w:val="left"/>
      <w:pPr>
        <w:ind w:left="432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1">
    <w:nsid w:val="716219B0"/>
    <w:multiLevelType w:val="multilevel"/>
    <w:tmpl w:val="4710AC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A956FD2"/>
    <w:multiLevelType w:val="hybridMultilevel"/>
    <w:tmpl w:val="23885A04"/>
    <w:styleLink w:val="11"/>
    <w:lvl w:ilvl="0" w:tplc="A52C05B4">
      <w:start w:val="1"/>
      <w:numFmt w:val="decimal"/>
      <w:lvlText w:val="%1."/>
      <w:lvlJc w:val="left"/>
      <w:pPr>
        <w:ind w:left="48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1" w:tplc="1A50F2AA">
      <w:start w:val="1"/>
      <w:numFmt w:val="lowerLetter"/>
      <w:lvlText w:val="%2)"/>
      <w:lvlJc w:val="left"/>
      <w:pPr>
        <w:ind w:left="96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2" w:tplc="FFE0E02A">
      <w:start w:val="1"/>
      <w:numFmt w:val="lowerRoman"/>
      <w:lvlText w:val="%3."/>
      <w:lvlJc w:val="left"/>
      <w:pPr>
        <w:ind w:left="1440" w:hanging="593"/>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3" w:tplc="6C28D7FE">
      <w:start w:val="1"/>
      <w:numFmt w:val="decimal"/>
      <w:lvlText w:val="%4."/>
      <w:lvlJc w:val="left"/>
      <w:pPr>
        <w:ind w:left="192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4" w:tplc="AE7C5DFC">
      <w:start w:val="1"/>
      <w:numFmt w:val="lowerLetter"/>
      <w:lvlText w:val="%5)"/>
      <w:lvlJc w:val="left"/>
      <w:pPr>
        <w:ind w:left="240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5" w:tplc="01FEB19A">
      <w:start w:val="1"/>
      <w:numFmt w:val="lowerRoman"/>
      <w:lvlText w:val="%6."/>
      <w:lvlJc w:val="left"/>
      <w:pPr>
        <w:ind w:left="2880" w:hanging="593"/>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6" w:tplc="0DC819F6">
      <w:start w:val="1"/>
      <w:numFmt w:val="decimal"/>
      <w:lvlText w:val="%7."/>
      <w:lvlJc w:val="left"/>
      <w:pPr>
        <w:ind w:left="336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7" w:tplc="39D86480">
      <w:start w:val="1"/>
      <w:numFmt w:val="lowerLetter"/>
      <w:lvlText w:val="%8)"/>
      <w:lvlJc w:val="left"/>
      <w:pPr>
        <w:ind w:left="384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8" w:tplc="FD22B91E">
      <w:start w:val="1"/>
      <w:numFmt w:val="lowerRoman"/>
      <w:lvlText w:val="%9."/>
      <w:lvlJc w:val="left"/>
      <w:pPr>
        <w:ind w:left="4320" w:hanging="593"/>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nsid w:val="7B2474B4"/>
    <w:multiLevelType w:val="hybridMultilevel"/>
    <w:tmpl w:val="F6BC355E"/>
    <w:lvl w:ilvl="0" w:tplc="04090011">
      <w:start w:val="1"/>
      <w:numFmt w:val="decimal"/>
      <w:lvlText w:val="%1)"/>
      <w:lvlJc w:val="left"/>
      <w:pPr>
        <w:ind w:left="960" w:hanging="480"/>
      </w:p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34">
    <w:nsid w:val="7BA668B4"/>
    <w:multiLevelType w:val="hybridMultilevel"/>
    <w:tmpl w:val="035C2F92"/>
    <w:styleLink w:val="10"/>
    <w:lvl w:ilvl="0" w:tplc="5AEEE6E4">
      <w:start w:val="1"/>
      <w:numFmt w:val="decimal"/>
      <w:lvlText w:val="%1."/>
      <w:lvlJc w:val="left"/>
      <w:pPr>
        <w:ind w:left="48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1" w:tplc="4C221A3A">
      <w:start w:val="1"/>
      <w:numFmt w:val="lowerLetter"/>
      <w:lvlText w:val="%2)"/>
      <w:lvlJc w:val="left"/>
      <w:pPr>
        <w:ind w:left="96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2" w:tplc="82906208">
      <w:start w:val="1"/>
      <w:numFmt w:val="lowerRoman"/>
      <w:lvlText w:val="%3."/>
      <w:lvlJc w:val="left"/>
      <w:pPr>
        <w:ind w:left="1440" w:hanging="573"/>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3" w:tplc="410CBB7C">
      <w:start w:val="1"/>
      <w:numFmt w:val="decimal"/>
      <w:lvlText w:val="%4."/>
      <w:lvlJc w:val="left"/>
      <w:pPr>
        <w:ind w:left="192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4" w:tplc="1866782A">
      <w:start w:val="1"/>
      <w:numFmt w:val="lowerLetter"/>
      <w:lvlText w:val="%5)"/>
      <w:lvlJc w:val="left"/>
      <w:pPr>
        <w:ind w:left="240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5" w:tplc="5BF0A478">
      <w:start w:val="1"/>
      <w:numFmt w:val="lowerRoman"/>
      <w:lvlText w:val="%6."/>
      <w:lvlJc w:val="left"/>
      <w:pPr>
        <w:ind w:left="2880" w:hanging="573"/>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6" w:tplc="22B00CB0">
      <w:start w:val="1"/>
      <w:numFmt w:val="decimal"/>
      <w:lvlText w:val="%7."/>
      <w:lvlJc w:val="left"/>
      <w:pPr>
        <w:ind w:left="336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7" w:tplc="F77E20C4">
      <w:start w:val="1"/>
      <w:numFmt w:val="lowerLetter"/>
      <w:lvlText w:val="%8)"/>
      <w:lvlJc w:val="left"/>
      <w:pPr>
        <w:ind w:left="384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8" w:tplc="5AF6194C">
      <w:start w:val="1"/>
      <w:numFmt w:val="lowerRoman"/>
      <w:lvlText w:val="%9."/>
      <w:lvlJc w:val="left"/>
      <w:pPr>
        <w:ind w:left="4320" w:hanging="573"/>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nsid w:val="7C13398F"/>
    <w:multiLevelType w:val="hybridMultilevel"/>
    <w:tmpl w:val="B74ED682"/>
    <w:lvl w:ilvl="0" w:tplc="0409000F">
      <w:start w:val="1"/>
      <w:numFmt w:val="decimal"/>
      <w:lvlText w:val="%1."/>
      <w:lvlJc w:val="left"/>
      <w:pPr>
        <w:ind w:left="480" w:hanging="480"/>
      </w:pPr>
      <w:rPr>
        <w:b w:val="0"/>
        <w:bCs w:val="0"/>
        <w:i w:val="0"/>
        <w:iCs w:val="0"/>
        <w:caps w:val="0"/>
        <w:smallCaps w:val="0"/>
        <w:strike w:val="0"/>
        <w:dstrike w:val="0"/>
        <w:outline w:val="0"/>
        <w:emboss w:val="0"/>
        <w:imprint w:val="0"/>
        <w:spacing w:val="0"/>
        <w:w w:val="100"/>
        <w:kern w:val="0"/>
        <w:position w:val="0"/>
        <w:highlight w:val="none"/>
        <w:vertAlign w:val="baseline"/>
      </w:rPr>
    </w:lvl>
    <w:lvl w:ilvl="1" w:tplc="DD663624">
      <w:start w:val="1"/>
      <w:numFmt w:val="lowerLetter"/>
      <w:lvlText w:val="%2)"/>
      <w:lvlJc w:val="left"/>
      <w:pPr>
        <w:ind w:left="960" w:hanging="48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2" w:tplc="643854B2">
      <w:start w:val="1"/>
      <w:numFmt w:val="lowerRoman"/>
      <w:lvlText w:val="%3."/>
      <w:lvlJc w:val="left"/>
      <w:pPr>
        <w:ind w:left="1440" w:hanging="578"/>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3" w:tplc="914CA31A">
      <w:start w:val="1"/>
      <w:numFmt w:val="decimal"/>
      <w:lvlText w:val="%4."/>
      <w:lvlJc w:val="left"/>
      <w:pPr>
        <w:ind w:left="1920" w:hanging="48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4" w:tplc="89783A56">
      <w:start w:val="1"/>
      <w:numFmt w:val="lowerLetter"/>
      <w:lvlText w:val="%5)"/>
      <w:lvlJc w:val="left"/>
      <w:pPr>
        <w:ind w:left="2400" w:hanging="48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5" w:tplc="58ECC8D2">
      <w:start w:val="1"/>
      <w:numFmt w:val="lowerRoman"/>
      <w:lvlText w:val="%6."/>
      <w:lvlJc w:val="left"/>
      <w:pPr>
        <w:ind w:left="2880" w:hanging="578"/>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6" w:tplc="DF44B988">
      <w:start w:val="1"/>
      <w:numFmt w:val="decimal"/>
      <w:lvlText w:val="%7."/>
      <w:lvlJc w:val="left"/>
      <w:pPr>
        <w:ind w:left="3360" w:hanging="48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7" w:tplc="234EB0DA">
      <w:start w:val="1"/>
      <w:numFmt w:val="lowerLetter"/>
      <w:lvlText w:val="%8)"/>
      <w:lvlJc w:val="left"/>
      <w:pPr>
        <w:ind w:left="3840" w:hanging="48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8" w:tplc="13E69F7C">
      <w:start w:val="1"/>
      <w:numFmt w:val="lowerRoman"/>
      <w:lvlText w:val="%9."/>
      <w:lvlJc w:val="left"/>
      <w:pPr>
        <w:ind w:left="4320" w:hanging="578"/>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nsid w:val="7C260EEE"/>
    <w:multiLevelType w:val="hybridMultilevel"/>
    <w:tmpl w:val="FBA474AC"/>
    <w:lvl w:ilvl="0" w:tplc="8C7E69F6">
      <w:start w:val="1"/>
      <w:numFmt w:val="decimal"/>
      <w:suff w:val="nothing"/>
      <w:lvlText w:val="%1."/>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1" w:tplc="85E2917A">
      <w:start w:val="1"/>
      <w:numFmt w:val="decimal"/>
      <w:suff w:val="nothing"/>
      <w:lvlText w:val="%2."/>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2" w:tplc="768C3BA4">
      <w:start w:val="1"/>
      <w:numFmt w:val="decimal"/>
      <w:suff w:val="nothing"/>
      <w:lvlText w:val="%3."/>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3" w:tplc="5A304130">
      <w:start w:val="1"/>
      <w:numFmt w:val="decimal"/>
      <w:suff w:val="nothing"/>
      <w:lvlText w:val="%4."/>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4" w:tplc="387AF496">
      <w:start w:val="1"/>
      <w:numFmt w:val="decimal"/>
      <w:suff w:val="nothing"/>
      <w:lvlText w:val="%5."/>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5" w:tplc="A2A4E9CE">
      <w:start w:val="1"/>
      <w:numFmt w:val="decimal"/>
      <w:suff w:val="nothing"/>
      <w:lvlText w:val="%6."/>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6" w:tplc="341805BE">
      <w:start w:val="1"/>
      <w:numFmt w:val="decimal"/>
      <w:suff w:val="nothing"/>
      <w:lvlText w:val="%7."/>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7" w:tplc="A36297DA">
      <w:start w:val="1"/>
      <w:numFmt w:val="decimal"/>
      <w:suff w:val="nothing"/>
      <w:lvlText w:val="%8."/>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8" w:tplc="3342C0B6">
      <w:start w:val="1"/>
      <w:numFmt w:val="decimal"/>
      <w:suff w:val="nothing"/>
      <w:lvlText w:val="%9."/>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29"/>
  </w:num>
  <w:num w:numId="2">
    <w:abstractNumId w:val="15"/>
  </w:num>
  <w:num w:numId="3">
    <w:abstractNumId w:val="20"/>
  </w:num>
  <w:num w:numId="4">
    <w:abstractNumId w:val="18"/>
  </w:num>
  <w:num w:numId="5">
    <w:abstractNumId w:val="30"/>
  </w:num>
  <w:num w:numId="6">
    <w:abstractNumId w:val="14"/>
  </w:num>
  <w:num w:numId="7">
    <w:abstractNumId w:val="36"/>
  </w:num>
  <w:num w:numId="8">
    <w:abstractNumId w:val="22"/>
  </w:num>
  <w:num w:numId="9">
    <w:abstractNumId w:val="0"/>
  </w:num>
  <w:num w:numId="10">
    <w:abstractNumId w:val="28"/>
  </w:num>
  <w:num w:numId="11">
    <w:abstractNumId w:val="4"/>
  </w:num>
  <w:num w:numId="12">
    <w:abstractNumId w:val="7"/>
  </w:num>
  <w:num w:numId="13">
    <w:abstractNumId w:val="2"/>
  </w:num>
  <w:num w:numId="14">
    <w:abstractNumId w:val="17"/>
  </w:num>
  <w:num w:numId="15">
    <w:abstractNumId w:val="17"/>
    <w:lvlOverride w:ilvl="0">
      <w:startOverride w:val="1"/>
    </w:lvlOverride>
  </w:num>
  <w:num w:numId="16">
    <w:abstractNumId w:val="9"/>
  </w:num>
  <w:num w:numId="17">
    <w:abstractNumId w:val="24"/>
  </w:num>
  <w:num w:numId="18">
    <w:abstractNumId w:val="17"/>
    <w:lvlOverride w:ilvl="0">
      <w:startOverride w:val="4"/>
    </w:lvlOverride>
  </w:num>
  <w:num w:numId="19">
    <w:abstractNumId w:val="34"/>
  </w:num>
  <w:num w:numId="20">
    <w:abstractNumId w:val="25"/>
  </w:num>
  <w:num w:numId="21">
    <w:abstractNumId w:val="25"/>
    <w:lvlOverride w:ilvl="0">
      <w:lvl w:ilvl="0" w:tplc="7710237C">
        <w:start w:val="1"/>
        <w:numFmt w:val="decimal"/>
        <w:lvlText w:val="%1."/>
        <w:lvlJc w:val="left"/>
        <w:pPr>
          <w:ind w:left="48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F3A1A80">
        <w:start w:val="1"/>
        <w:numFmt w:val="lowerLetter"/>
        <w:lvlText w:val="%2)"/>
        <w:lvlJc w:val="left"/>
        <w:pPr>
          <w:ind w:left="96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B00E766">
        <w:start w:val="1"/>
        <w:numFmt w:val="lowerRoman"/>
        <w:lvlText w:val="%3."/>
        <w:lvlJc w:val="left"/>
        <w:pPr>
          <w:ind w:left="1440" w:hanging="578"/>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850D17C">
        <w:start w:val="1"/>
        <w:numFmt w:val="decimal"/>
        <w:lvlText w:val="%4."/>
        <w:lvlJc w:val="left"/>
        <w:pPr>
          <w:ind w:left="192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BCCB200">
        <w:start w:val="1"/>
        <w:numFmt w:val="lowerLetter"/>
        <w:lvlText w:val="%5)"/>
        <w:lvlJc w:val="left"/>
        <w:pPr>
          <w:ind w:left="240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836E35A">
        <w:start w:val="1"/>
        <w:numFmt w:val="lowerRoman"/>
        <w:lvlText w:val="%6."/>
        <w:lvlJc w:val="left"/>
        <w:pPr>
          <w:ind w:left="2880" w:hanging="578"/>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FAA2E7C">
        <w:start w:val="1"/>
        <w:numFmt w:val="decimal"/>
        <w:lvlText w:val="%7."/>
        <w:lvlJc w:val="left"/>
        <w:pPr>
          <w:ind w:left="336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B20CFC38">
        <w:start w:val="1"/>
        <w:numFmt w:val="lowerLetter"/>
        <w:lvlText w:val="%8)"/>
        <w:lvlJc w:val="left"/>
        <w:pPr>
          <w:ind w:left="384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4D41AAE">
        <w:start w:val="1"/>
        <w:numFmt w:val="lowerRoman"/>
        <w:lvlText w:val="%9."/>
        <w:lvlJc w:val="left"/>
        <w:pPr>
          <w:ind w:left="4320" w:hanging="578"/>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2">
    <w:abstractNumId w:val="32"/>
  </w:num>
  <w:num w:numId="23">
    <w:abstractNumId w:val="27"/>
  </w:num>
  <w:num w:numId="24">
    <w:abstractNumId w:val="27"/>
    <w:lvlOverride w:ilvl="0">
      <w:lvl w:ilvl="0" w:tplc="8FA64C64">
        <w:start w:val="1"/>
        <w:numFmt w:val="decimal"/>
        <w:lvlText w:val="%1."/>
        <w:lvlJc w:val="left"/>
        <w:pPr>
          <w:ind w:left="480" w:hanging="480"/>
        </w:pPr>
        <w:rPr>
          <w:rFonts w:ascii="Cambria" w:eastAsia="Cambria" w:hAnsi="Cambria" w:cs="Cambria"/>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13D8BE1E">
        <w:start w:val="1"/>
        <w:numFmt w:val="lowerLetter"/>
        <w:lvlText w:val="%2)"/>
        <w:lvlJc w:val="left"/>
        <w:pPr>
          <w:ind w:left="960" w:hanging="480"/>
        </w:pPr>
        <w:rPr>
          <w:rFonts w:ascii="Cambria" w:eastAsia="Cambria" w:hAnsi="Cambria" w:cs="Cambria"/>
          <w:b/>
          <w:bCs/>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6409E90">
        <w:start w:val="1"/>
        <w:numFmt w:val="lowerRoman"/>
        <w:lvlText w:val="%3."/>
        <w:lvlJc w:val="left"/>
        <w:pPr>
          <w:ind w:left="1440" w:hanging="590"/>
        </w:pPr>
        <w:rPr>
          <w:rFonts w:ascii="Cambria" w:eastAsia="Cambria" w:hAnsi="Cambria" w:cs="Cambria"/>
          <w:b/>
          <w:bCs/>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91C94E0">
        <w:start w:val="1"/>
        <w:numFmt w:val="decimal"/>
        <w:lvlText w:val="%4."/>
        <w:lvlJc w:val="left"/>
        <w:pPr>
          <w:ind w:left="1920" w:hanging="480"/>
        </w:pPr>
        <w:rPr>
          <w:rFonts w:ascii="Cambria" w:eastAsia="Cambria" w:hAnsi="Cambria" w:cs="Cambria"/>
          <w:b/>
          <w:bCs/>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CACEAFC">
        <w:start w:val="1"/>
        <w:numFmt w:val="lowerLetter"/>
        <w:lvlText w:val="%5)"/>
        <w:lvlJc w:val="left"/>
        <w:pPr>
          <w:ind w:left="2400" w:hanging="480"/>
        </w:pPr>
        <w:rPr>
          <w:rFonts w:ascii="Cambria" w:eastAsia="Cambria" w:hAnsi="Cambria" w:cs="Cambria"/>
          <w:b/>
          <w:bCs/>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E4EDD5A">
        <w:start w:val="1"/>
        <w:numFmt w:val="lowerRoman"/>
        <w:lvlText w:val="%6."/>
        <w:lvlJc w:val="left"/>
        <w:pPr>
          <w:ind w:left="2880" w:hanging="590"/>
        </w:pPr>
        <w:rPr>
          <w:rFonts w:ascii="Cambria" w:eastAsia="Cambria" w:hAnsi="Cambria" w:cs="Cambria"/>
          <w:b/>
          <w:bCs/>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5FC5662">
        <w:start w:val="1"/>
        <w:numFmt w:val="decimal"/>
        <w:lvlText w:val="%7."/>
        <w:lvlJc w:val="left"/>
        <w:pPr>
          <w:ind w:left="3360" w:hanging="480"/>
        </w:pPr>
        <w:rPr>
          <w:rFonts w:ascii="Cambria" w:eastAsia="Cambria" w:hAnsi="Cambria" w:cs="Cambria"/>
          <w:b/>
          <w:bCs/>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F20AA74">
        <w:start w:val="1"/>
        <w:numFmt w:val="lowerLetter"/>
        <w:lvlText w:val="%8)"/>
        <w:lvlJc w:val="left"/>
        <w:pPr>
          <w:ind w:left="3840" w:hanging="480"/>
        </w:pPr>
        <w:rPr>
          <w:rFonts w:ascii="Cambria" w:eastAsia="Cambria" w:hAnsi="Cambria" w:cs="Cambria"/>
          <w:b/>
          <w:bCs/>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130BB5E">
        <w:start w:val="1"/>
        <w:numFmt w:val="lowerRoman"/>
        <w:lvlText w:val="%9."/>
        <w:lvlJc w:val="left"/>
        <w:pPr>
          <w:ind w:left="4320" w:hanging="590"/>
        </w:pPr>
        <w:rPr>
          <w:rFonts w:ascii="Cambria" w:eastAsia="Cambria" w:hAnsi="Cambria" w:cs="Cambria"/>
          <w:b/>
          <w:bCs/>
          <w:i w:val="0"/>
          <w:iCs w:val="0"/>
          <w:caps w:val="0"/>
          <w:smallCaps w:val="0"/>
          <w:strike w:val="0"/>
          <w:dstrike w:val="0"/>
          <w:outline w:val="0"/>
          <w:emboss w:val="0"/>
          <w:imprint w:val="0"/>
          <w:spacing w:val="0"/>
          <w:w w:val="100"/>
          <w:kern w:val="0"/>
          <w:position w:val="0"/>
          <w:highlight w:val="none"/>
          <w:vertAlign w:val="baseline"/>
        </w:rPr>
      </w:lvl>
    </w:lvlOverride>
  </w:num>
  <w:num w:numId="25">
    <w:abstractNumId w:val="11"/>
  </w:num>
  <w:num w:numId="26">
    <w:abstractNumId w:val="10"/>
  </w:num>
  <w:num w:numId="27">
    <w:abstractNumId w:val="16"/>
  </w:num>
  <w:num w:numId="28">
    <w:abstractNumId w:val="5"/>
  </w:num>
  <w:num w:numId="29">
    <w:abstractNumId w:val="6"/>
  </w:num>
  <w:num w:numId="30">
    <w:abstractNumId w:val="13"/>
  </w:num>
  <w:num w:numId="31">
    <w:abstractNumId w:val="35"/>
  </w:num>
  <w:num w:numId="32">
    <w:abstractNumId w:val="3"/>
  </w:num>
  <w:num w:numId="33">
    <w:abstractNumId w:val="1"/>
    <w:lvlOverride w:ilvl="0">
      <w:lvl w:ilvl="0" w:tplc="079EBCBC">
        <w:start w:val="1"/>
        <w:numFmt w:val="decimal"/>
        <w:lvlText w:val="%1."/>
        <w:lvlJc w:val="left"/>
        <w:pPr>
          <w:ind w:left="480" w:hanging="480"/>
        </w:pPr>
        <w:rPr>
          <w:rFonts w:ascii="Cambria" w:eastAsia="Cambria" w:hAnsi="Cambria" w:cs="Cambria"/>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12B4F234">
        <w:start w:val="1"/>
        <w:numFmt w:val="lowerLetter"/>
        <w:lvlText w:val="%2)"/>
        <w:lvlJc w:val="left"/>
        <w:pPr>
          <w:ind w:left="960" w:hanging="480"/>
        </w:pPr>
        <w:rPr>
          <w:rFonts w:ascii="Cambria" w:eastAsia="Cambria" w:hAnsi="Cambria" w:cs="Cambria"/>
          <w:b/>
          <w:bCs/>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706D876">
        <w:start w:val="1"/>
        <w:numFmt w:val="lowerRoman"/>
        <w:lvlText w:val="%3."/>
        <w:lvlJc w:val="left"/>
        <w:pPr>
          <w:ind w:left="1440" w:hanging="590"/>
        </w:pPr>
        <w:rPr>
          <w:rFonts w:ascii="Cambria" w:eastAsia="Cambria" w:hAnsi="Cambria" w:cs="Cambria"/>
          <w:b/>
          <w:bCs/>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DDB4E504">
        <w:start w:val="1"/>
        <w:numFmt w:val="decimal"/>
        <w:lvlText w:val="%4."/>
        <w:lvlJc w:val="left"/>
        <w:pPr>
          <w:ind w:left="1920" w:hanging="480"/>
        </w:pPr>
        <w:rPr>
          <w:rFonts w:ascii="Cambria" w:eastAsia="Cambria" w:hAnsi="Cambria" w:cs="Cambria"/>
          <w:b/>
          <w:bCs/>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8E3053EC">
        <w:start w:val="1"/>
        <w:numFmt w:val="lowerLetter"/>
        <w:lvlText w:val="%5)"/>
        <w:lvlJc w:val="left"/>
        <w:pPr>
          <w:ind w:left="2400" w:hanging="480"/>
        </w:pPr>
        <w:rPr>
          <w:rFonts w:ascii="Cambria" w:eastAsia="Cambria" w:hAnsi="Cambria" w:cs="Cambria"/>
          <w:b/>
          <w:bCs/>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F48B6FE">
        <w:start w:val="1"/>
        <w:numFmt w:val="lowerRoman"/>
        <w:lvlText w:val="%6."/>
        <w:lvlJc w:val="left"/>
        <w:pPr>
          <w:ind w:left="2880" w:hanging="590"/>
        </w:pPr>
        <w:rPr>
          <w:rFonts w:ascii="Cambria" w:eastAsia="Cambria" w:hAnsi="Cambria" w:cs="Cambria"/>
          <w:b/>
          <w:bCs/>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ABC64454">
        <w:start w:val="1"/>
        <w:numFmt w:val="decimal"/>
        <w:lvlText w:val="%7."/>
        <w:lvlJc w:val="left"/>
        <w:pPr>
          <w:ind w:left="3360" w:hanging="480"/>
        </w:pPr>
        <w:rPr>
          <w:rFonts w:ascii="Cambria" w:eastAsia="Cambria" w:hAnsi="Cambria" w:cs="Cambria"/>
          <w:b/>
          <w:bCs/>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536FA5E">
        <w:start w:val="1"/>
        <w:numFmt w:val="lowerLetter"/>
        <w:lvlText w:val="%8)"/>
        <w:lvlJc w:val="left"/>
        <w:pPr>
          <w:ind w:left="3840" w:hanging="480"/>
        </w:pPr>
        <w:rPr>
          <w:rFonts w:ascii="Cambria" w:eastAsia="Cambria" w:hAnsi="Cambria" w:cs="Cambria"/>
          <w:b/>
          <w:bCs/>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8E2819DC">
        <w:start w:val="1"/>
        <w:numFmt w:val="lowerRoman"/>
        <w:lvlText w:val="%9."/>
        <w:lvlJc w:val="left"/>
        <w:pPr>
          <w:ind w:left="4320" w:hanging="590"/>
        </w:pPr>
        <w:rPr>
          <w:rFonts w:ascii="Cambria" w:eastAsia="Cambria" w:hAnsi="Cambria" w:cs="Cambria"/>
          <w:b/>
          <w:bCs/>
          <w:i w:val="0"/>
          <w:iCs w:val="0"/>
          <w:caps w:val="0"/>
          <w:smallCaps w:val="0"/>
          <w:strike w:val="0"/>
          <w:dstrike w:val="0"/>
          <w:outline w:val="0"/>
          <w:emboss w:val="0"/>
          <w:imprint w:val="0"/>
          <w:spacing w:val="0"/>
          <w:w w:val="100"/>
          <w:kern w:val="0"/>
          <w:position w:val="0"/>
          <w:highlight w:val="none"/>
          <w:vertAlign w:val="baseline"/>
        </w:rPr>
      </w:lvl>
    </w:lvlOverride>
  </w:num>
  <w:num w:numId="34">
    <w:abstractNumId w:val="1"/>
  </w:num>
  <w:num w:numId="35">
    <w:abstractNumId w:val="26"/>
  </w:num>
  <w:num w:numId="36">
    <w:abstractNumId w:val="33"/>
  </w:num>
  <w:num w:numId="37">
    <w:abstractNumId w:val="21"/>
  </w:num>
  <w:num w:numId="38">
    <w:abstractNumId w:val="19"/>
  </w:num>
  <w:num w:numId="39">
    <w:abstractNumId w:val="31"/>
  </w:num>
  <w:num w:numId="40">
    <w:abstractNumId w:val="12"/>
  </w:num>
  <w:num w:numId="41">
    <w:abstractNumId w:val="23"/>
    <w:lvlOverride w:ilvl="0">
      <w:startOverride w:val="11"/>
    </w:lvlOverride>
  </w:num>
  <w:num w:numId="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bordersDoNotSurroundHeader/>
  <w:bordersDoNotSurroundFooter/>
  <w:defaultTabStop w:val="4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AE0"/>
    <w:rsid w:val="00042005"/>
    <w:rsid w:val="000438EE"/>
    <w:rsid w:val="00071F69"/>
    <w:rsid w:val="000B0CD5"/>
    <w:rsid w:val="000C7251"/>
    <w:rsid w:val="00152110"/>
    <w:rsid w:val="001575AF"/>
    <w:rsid w:val="001627D5"/>
    <w:rsid w:val="00165D00"/>
    <w:rsid w:val="00171E80"/>
    <w:rsid w:val="001735AE"/>
    <w:rsid w:val="00183DC2"/>
    <w:rsid w:val="001C50DE"/>
    <w:rsid w:val="001C727C"/>
    <w:rsid w:val="001D1AE0"/>
    <w:rsid w:val="00217998"/>
    <w:rsid w:val="0025304B"/>
    <w:rsid w:val="002576EA"/>
    <w:rsid w:val="00310E1B"/>
    <w:rsid w:val="0031168F"/>
    <w:rsid w:val="00317D05"/>
    <w:rsid w:val="00342CDE"/>
    <w:rsid w:val="003608CF"/>
    <w:rsid w:val="00393249"/>
    <w:rsid w:val="0039638A"/>
    <w:rsid w:val="003E368F"/>
    <w:rsid w:val="003E4274"/>
    <w:rsid w:val="00447E67"/>
    <w:rsid w:val="00452F1A"/>
    <w:rsid w:val="00455516"/>
    <w:rsid w:val="00463D55"/>
    <w:rsid w:val="00472FBF"/>
    <w:rsid w:val="00495679"/>
    <w:rsid w:val="004A5004"/>
    <w:rsid w:val="00575385"/>
    <w:rsid w:val="0058594F"/>
    <w:rsid w:val="00593D95"/>
    <w:rsid w:val="005A03B1"/>
    <w:rsid w:val="005A0E98"/>
    <w:rsid w:val="005A2F9E"/>
    <w:rsid w:val="005A5FE9"/>
    <w:rsid w:val="005F3464"/>
    <w:rsid w:val="006206D3"/>
    <w:rsid w:val="0064721B"/>
    <w:rsid w:val="006A6B71"/>
    <w:rsid w:val="006E639A"/>
    <w:rsid w:val="00704955"/>
    <w:rsid w:val="007579E2"/>
    <w:rsid w:val="007904AB"/>
    <w:rsid w:val="007A6F87"/>
    <w:rsid w:val="007B408A"/>
    <w:rsid w:val="007D140B"/>
    <w:rsid w:val="007E2895"/>
    <w:rsid w:val="007F2455"/>
    <w:rsid w:val="007F468E"/>
    <w:rsid w:val="00812097"/>
    <w:rsid w:val="00814748"/>
    <w:rsid w:val="00823B3F"/>
    <w:rsid w:val="00824D32"/>
    <w:rsid w:val="0083600F"/>
    <w:rsid w:val="008D5405"/>
    <w:rsid w:val="008E026D"/>
    <w:rsid w:val="00926F7B"/>
    <w:rsid w:val="009331D3"/>
    <w:rsid w:val="0095798C"/>
    <w:rsid w:val="00962A3E"/>
    <w:rsid w:val="00970654"/>
    <w:rsid w:val="00972D9D"/>
    <w:rsid w:val="00980306"/>
    <w:rsid w:val="00985A7E"/>
    <w:rsid w:val="009B73FB"/>
    <w:rsid w:val="009F45D8"/>
    <w:rsid w:val="00A16ABE"/>
    <w:rsid w:val="00A31DB3"/>
    <w:rsid w:val="00A414CC"/>
    <w:rsid w:val="00A646C8"/>
    <w:rsid w:val="00AA0C07"/>
    <w:rsid w:val="00B062B7"/>
    <w:rsid w:val="00B11A39"/>
    <w:rsid w:val="00B27123"/>
    <w:rsid w:val="00B95EDF"/>
    <w:rsid w:val="00BE3737"/>
    <w:rsid w:val="00C1016E"/>
    <w:rsid w:val="00C22C12"/>
    <w:rsid w:val="00C40124"/>
    <w:rsid w:val="00C724EC"/>
    <w:rsid w:val="00CA4BC4"/>
    <w:rsid w:val="00CA692C"/>
    <w:rsid w:val="00CB595A"/>
    <w:rsid w:val="00CC1D19"/>
    <w:rsid w:val="00CC4C00"/>
    <w:rsid w:val="00D01BB7"/>
    <w:rsid w:val="00D0558A"/>
    <w:rsid w:val="00D13DA2"/>
    <w:rsid w:val="00D17F4F"/>
    <w:rsid w:val="00D2503B"/>
    <w:rsid w:val="00D2793C"/>
    <w:rsid w:val="00D632FD"/>
    <w:rsid w:val="00D916A6"/>
    <w:rsid w:val="00E2137B"/>
    <w:rsid w:val="00E43FF6"/>
    <w:rsid w:val="00E51110"/>
    <w:rsid w:val="00E95535"/>
    <w:rsid w:val="00E96B7E"/>
    <w:rsid w:val="00EA2701"/>
    <w:rsid w:val="00EC5675"/>
    <w:rsid w:val="00ED3696"/>
    <w:rsid w:val="00F06A55"/>
    <w:rsid w:val="00F06DB6"/>
    <w:rsid w:val="00F07AC8"/>
    <w:rsid w:val="00F2342D"/>
    <w:rsid w:val="00F43FFD"/>
    <w:rsid w:val="00F84E48"/>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C676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pPr>
      <w:widowControl w:val="0"/>
      <w:jc w:val="both"/>
    </w:pPr>
    <w:rPr>
      <w:rFonts w:ascii="Cambria" w:eastAsia="Arial Unicode MS" w:hAnsi="Cambria" w:cs="Arial Unicode MS"/>
      <w:color w:val="000000"/>
      <w:kern w:val="2"/>
      <w:sz w:val="24"/>
      <w:szCs w:val="24"/>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页眉与页脚"/>
    <w:pPr>
      <w:tabs>
        <w:tab w:val="right" w:pos="9020"/>
      </w:tabs>
    </w:pPr>
    <w:rPr>
      <w:rFonts w:ascii="Helvetica" w:eastAsia="Arial Unicode MS" w:hAnsi="Helvetica" w:cs="Arial Unicode MS"/>
      <w:color w:val="000000"/>
      <w:sz w:val="24"/>
      <w:szCs w:val="24"/>
    </w:rPr>
  </w:style>
  <w:style w:type="paragraph" w:styleId="a5">
    <w:name w:val="Normal (Web)"/>
    <w:pPr>
      <w:spacing w:before="100" w:after="100"/>
    </w:pPr>
    <w:rPr>
      <w:rFonts w:ascii="Arial Unicode MS" w:eastAsia="Times" w:hAnsi="Arial Unicode MS" w:cs="Arial Unicode MS" w:hint="eastAsia"/>
      <w:color w:val="000000"/>
      <w:u w:color="000000"/>
    </w:rPr>
  </w:style>
  <w:style w:type="numbering" w:customStyle="1" w:styleId="1">
    <w:name w:val="已导入的样式“1”"/>
    <w:pPr>
      <w:numPr>
        <w:numId w:val="1"/>
      </w:numPr>
    </w:pPr>
  </w:style>
  <w:style w:type="numbering" w:customStyle="1" w:styleId="2">
    <w:name w:val="已导入的样式“2”"/>
    <w:pPr>
      <w:numPr>
        <w:numId w:val="3"/>
      </w:numPr>
    </w:pPr>
  </w:style>
  <w:style w:type="numbering" w:customStyle="1" w:styleId="3">
    <w:name w:val="已导入的样式“3”"/>
    <w:pPr>
      <w:numPr>
        <w:numId w:val="5"/>
      </w:numPr>
    </w:pPr>
  </w:style>
  <w:style w:type="numbering" w:customStyle="1" w:styleId="6">
    <w:name w:val="已导入的样式“6”"/>
    <w:pPr>
      <w:numPr>
        <w:numId w:val="9"/>
      </w:numPr>
    </w:pPr>
  </w:style>
  <w:style w:type="numbering" w:customStyle="1" w:styleId="7">
    <w:name w:val="已导入的样式“7”"/>
    <w:pPr>
      <w:numPr>
        <w:numId w:val="11"/>
      </w:numPr>
    </w:pPr>
  </w:style>
  <w:style w:type="numbering" w:customStyle="1" w:styleId="8">
    <w:name w:val="已导入的样式“8”"/>
    <w:pPr>
      <w:numPr>
        <w:numId w:val="13"/>
      </w:numPr>
    </w:pPr>
  </w:style>
  <w:style w:type="numbering" w:customStyle="1" w:styleId="9">
    <w:name w:val="已导入的样式“9”"/>
    <w:pPr>
      <w:numPr>
        <w:numId w:val="16"/>
      </w:numPr>
    </w:pPr>
  </w:style>
  <w:style w:type="numbering" w:customStyle="1" w:styleId="10">
    <w:name w:val="已导入的样式“10”"/>
    <w:pPr>
      <w:numPr>
        <w:numId w:val="19"/>
      </w:numPr>
    </w:pPr>
  </w:style>
  <w:style w:type="numbering" w:customStyle="1" w:styleId="11">
    <w:name w:val="已导入的样式“11”"/>
    <w:pPr>
      <w:numPr>
        <w:numId w:val="22"/>
      </w:numPr>
    </w:pPr>
  </w:style>
  <w:style w:type="paragraph" w:styleId="a6">
    <w:name w:val="List Paragraph"/>
    <w:pPr>
      <w:widowControl w:val="0"/>
      <w:ind w:firstLine="420"/>
      <w:jc w:val="both"/>
    </w:pPr>
    <w:rPr>
      <w:rFonts w:ascii="Arial Unicode MS" w:eastAsia="Cambria" w:hAnsi="Arial Unicode MS" w:cs="Arial Unicode MS" w:hint="eastAsia"/>
      <w:color w:val="000000"/>
      <w:kern w:val="2"/>
      <w:sz w:val="24"/>
      <w:szCs w:val="24"/>
      <w:u w:color="000000"/>
    </w:rPr>
  </w:style>
  <w:style w:type="numbering" w:customStyle="1" w:styleId="4">
    <w:name w:val="已导入的样式“4”"/>
    <w:rsid w:val="0064721B"/>
    <w:pPr>
      <w:numPr>
        <w:numId w:val="26"/>
      </w:numPr>
    </w:pPr>
  </w:style>
  <w:style w:type="paragraph" w:styleId="a7">
    <w:name w:val="footer"/>
    <w:basedOn w:val="a"/>
    <w:link w:val="a8"/>
    <w:uiPriority w:val="99"/>
    <w:unhideWhenUsed/>
    <w:rsid w:val="00575385"/>
    <w:pPr>
      <w:tabs>
        <w:tab w:val="center" w:pos="4153"/>
        <w:tab w:val="right" w:pos="8306"/>
      </w:tabs>
      <w:snapToGrid w:val="0"/>
      <w:jc w:val="left"/>
    </w:pPr>
    <w:rPr>
      <w:sz w:val="18"/>
      <w:szCs w:val="18"/>
    </w:rPr>
  </w:style>
  <w:style w:type="character" w:customStyle="1" w:styleId="a8">
    <w:name w:val="页脚字符"/>
    <w:basedOn w:val="a0"/>
    <w:link w:val="a7"/>
    <w:uiPriority w:val="99"/>
    <w:rsid w:val="00575385"/>
    <w:rPr>
      <w:rFonts w:ascii="Cambria" w:eastAsia="Arial Unicode MS" w:hAnsi="Cambria" w:cs="Arial Unicode MS"/>
      <w:color w:val="000000"/>
      <w:kern w:val="2"/>
      <w:sz w:val="18"/>
      <w:szCs w:val="18"/>
      <w:u w:color="000000"/>
    </w:rPr>
  </w:style>
  <w:style w:type="character" w:styleId="a9">
    <w:name w:val="page number"/>
    <w:basedOn w:val="a0"/>
    <w:uiPriority w:val="99"/>
    <w:semiHidden/>
    <w:unhideWhenUsed/>
    <w:rsid w:val="00575385"/>
  </w:style>
  <w:style w:type="character" w:styleId="aa">
    <w:name w:val="Strong"/>
    <w:basedOn w:val="a0"/>
    <w:uiPriority w:val="22"/>
    <w:qFormat/>
    <w:rsid w:val="00071F69"/>
    <w:rPr>
      <w:b/>
      <w:bCs/>
    </w:rPr>
  </w:style>
  <w:style w:type="paragraph" w:customStyle="1" w:styleId="12">
    <w:name w:val="列出段落1"/>
    <w:qFormat/>
    <w:rsid w:val="0025304B"/>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420"/>
      <w:jc w:val="both"/>
    </w:pPr>
    <w:rPr>
      <w:rFonts w:ascii="Arial Unicode MS" w:eastAsia="Calibri" w:hAnsi="Arial Unicode MS" w:cs="Arial Unicode MS" w:hint="eastAsia"/>
      <w:color w:val="000000"/>
      <w:kern w:val="2"/>
      <w:sz w:val="24"/>
      <w:szCs w:val="24"/>
      <w:u w:color="000000"/>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893338">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主题">
      <a:majorFont>
        <a:latin typeface="Helvetica"/>
        <a:ea typeface="宋体"/>
        <a:cs typeface="Helvetica"/>
      </a:majorFont>
      <a:minorFont>
        <a:latin typeface="Helvetica"/>
        <a:ea typeface="宋体"/>
        <a:cs typeface="Helvetica"/>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6</Pages>
  <Words>450</Words>
  <Characters>2568</Characters>
  <Application>Microsoft Macintosh Word</Application>
  <DocSecurity>0</DocSecurity>
  <Lines>21</Lines>
  <Paragraphs>6</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3012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Guangfu Wang</cp:lastModifiedBy>
  <cp:revision>104</cp:revision>
  <dcterms:created xsi:type="dcterms:W3CDTF">2016-11-22T14:09:00Z</dcterms:created>
  <dcterms:modified xsi:type="dcterms:W3CDTF">2017-01-09T07:51:00Z</dcterms:modified>
</cp:coreProperties>
</file>